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12AACF" w14:textId="77777777" w:rsidR="00B54DD5" w:rsidRPr="00F86458" w:rsidRDefault="00B54DD5" w:rsidP="00B54DD5"/>
    <w:p w14:paraId="43AD54D0" w14:textId="77777777" w:rsidR="00B019E9" w:rsidRPr="00F86458" w:rsidRDefault="00B019E9" w:rsidP="00B019E9">
      <w:pPr>
        <w:jc w:val="right"/>
      </w:pPr>
      <w:bookmarkStart w:id="0" w:name="_Hlk157785073"/>
      <w:r>
        <w:rPr>
          <w:b/>
          <w:bCs/>
          <w:noProof/>
          <w:lang w:eastAsia="it-IT" w:bidi="ar-SA"/>
        </w:rPr>
        <w:drawing>
          <wp:inline distT="0" distB="0" distL="0" distR="0" wp14:anchorId="400DA098" wp14:editId="65D6C6AD">
            <wp:extent cx="3594100" cy="990793"/>
            <wp:effectExtent l="0" t="0" r="635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SETTORE TECNIC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8924" cy="997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6B9B84D4" w14:textId="77777777" w:rsidR="00B019E9" w:rsidRDefault="00B019E9" w:rsidP="00B019E9">
      <w:pPr>
        <w:autoSpaceDE w:val="0"/>
        <w:jc w:val="center"/>
        <w:rPr>
          <w:b/>
          <w:bCs/>
        </w:rPr>
      </w:pPr>
    </w:p>
    <w:p w14:paraId="4843ADFA" w14:textId="77777777" w:rsidR="00B019E9" w:rsidRPr="00904535" w:rsidRDefault="00B019E9" w:rsidP="00B019E9">
      <w:pPr>
        <w:autoSpaceDE w:val="0"/>
        <w:jc w:val="center"/>
        <w:rPr>
          <w:b/>
          <w:bCs/>
        </w:rPr>
      </w:pPr>
      <w:r w:rsidRPr="00904535">
        <w:rPr>
          <w:b/>
          <w:bCs/>
        </w:rPr>
        <w:t>CENTRALE UNICA DI COMMITTENZA</w:t>
      </w:r>
    </w:p>
    <w:p w14:paraId="67763E7D" w14:textId="77777777" w:rsidR="00B019E9" w:rsidRPr="00904535" w:rsidRDefault="00B019E9" w:rsidP="00B019E9">
      <w:pPr>
        <w:autoSpaceDE w:val="0"/>
        <w:jc w:val="center"/>
        <w:rPr>
          <w:sz w:val="16"/>
          <w:szCs w:val="16"/>
        </w:rPr>
      </w:pPr>
      <w:r w:rsidRPr="00904535">
        <w:rPr>
          <w:sz w:val="16"/>
          <w:szCs w:val="16"/>
        </w:rPr>
        <w:t xml:space="preserve">Comuni di Torre San Giorgio, Vigone e Villafranca Piemonte, Centro Servizi Socio - Assistenziali e Sanitari, Pensionato Regina Elena ed Opera Pia Faccio </w:t>
      </w:r>
      <w:proofErr w:type="spellStart"/>
      <w:r w:rsidRPr="00904535">
        <w:rPr>
          <w:sz w:val="16"/>
          <w:szCs w:val="16"/>
        </w:rPr>
        <w:t>Frichieri</w:t>
      </w:r>
      <w:proofErr w:type="spellEnd"/>
    </w:p>
    <w:p w14:paraId="3E48261D" w14:textId="77777777" w:rsidR="00B019E9" w:rsidRDefault="00B019E9" w:rsidP="00B019E9">
      <w:pPr>
        <w:autoSpaceDE w:val="0"/>
        <w:jc w:val="center"/>
        <w:rPr>
          <w:sz w:val="16"/>
          <w:szCs w:val="16"/>
        </w:rPr>
      </w:pPr>
    </w:p>
    <w:p w14:paraId="70EB052B" w14:textId="77777777" w:rsidR="00B019E9" w:rsidRPr="00075CAD" w:rsidRDefault="00B019E9" w:rsidP="00B019E9">
      <w:pPr>
        <w:autoSpaceDE w:val="0"/>
        <w:jc w:val="center"/>
        <w:rPr>
          <w:b/>
          <w:bCs/>
        </w:rPr>
      </w:pPr>
      <w:proofErr w:type="gramStart"/>
      <w:r w:rsidRPr="00075CAD">
        <w:rPr>
          <w:sz w:val="16"/>
          <w:szCs w:val="16"/>
        </w:rPr>
        <w:t>presso</w:t>
      </w:r>
      <w:proofErr w:type="gramEnd"/>
      <w:r w:rsidRPr="00075CAD">
        <w:rPr>
          <w:sz w:val="16"/>
          <w:szCs w:val="16"/>
        </w:rPr>
        <w:t xml:space="preserve"> il</w:t>
      </w:r>
      <w:r w:rsidRPr="00075CAD">
        <w:t xml:space="preserve"> </w:t>
      </w:r>
      <w:r w:rsidRPr="00075CAD">
        <w:rPr>
          <w:b/>
          <w:bCs/>
        </w:rPr>
        <w:t>COMUNE DI VILLAFRANCA PIEMONTE</w:t>
      </w:r>
    </w:p>
    <w:p w14:paraId="03322C46" w14:textId="77777777" w:rsidR="00B019E9" w:rsidRPr="00075CAD" w:rsidRDefault="00B019E9" w:rsidP="00B019E9">
      <w:pPr>
        <w:autoSpaceDE w:val="0"/>
        <w:jc w:val="center"/>
        <w:rPr>
          <w:sz w:val="16"/>
          <w:szCs w:val="16"/>
        </w:rPr>
      </w:pPr>
      <w:r w:rsidRPr="00075CAD">
        <w:rPr>
          <w:sz w:val="16"/>
          <w:szCs w:val="16"/>
        </w:rPr>
        <w:t>Piazza Cavour n. 1 – 10068 Villafranca Piemonte</w:t>
      </w:r>
    </w:p>
    <w:p w14:paraId="36D93167" w14:textId="77777777" w:rsidR="00B019E9" w:rsidRPr="00075CAD" w:rsidRDefault="00B019E9" w:rsidP="00B019E9">
      <w:pPr>
        <w:autoSpaceDE w:val="0"/>
        <w:jc w:val="center"/>
        <w:rPr>
          <w:sz w:val="16"/>
          <w:szCs w:val="16"/>
        </w:rPr>
      </w:pPr>
      <w:r w:rsidRPr="00075CAD">
        <w:rPr>
          <w:sz w:val="16"/>
          <w:szCs w:val="16"/>
        </w:rPr>
        <w:t>Tel. 011-9807107 – Fax 011-9807441</w:t>
      </w:r>
    </w:p>
    <w:p w14:paraId="45490A32" w14:textId="77777777" w:rsidR="00B019E9" w:rsidRPr="00BB5E4B" w:rsidRDefault="006267B8" w:rsidP="00B019E9">
      <w:pPr>
        <w:autoSpaceDE w:val="0"/>
        <w:jc w:val="center"/>
        <w:rPr>
          <w:sz w:val="16"/>
          <w:szCs w:val="16"/>
        </w:rPr>
      </w:pPr>
      <w:hyperlink r:id="rId8" w:history="1">
        <w:r w:rsidR="00B019E9" w:rsidRPr="00075CAD">
          <w:rPr>
            <w:sz w:val="16"/>
            <w:szCs w:val="16"/>
          </w:rPr>
          <w:t>protocollo@pec.comune.villafrancapiemonte.to.it</w:t>
        </w:r>
      </w:hyperlink>
      <w:r w:rsidR="00B019E9" w:rsidRPr="00BB5E4B">
        <w:rPr>
          <w:color w:val="0563C1"/>
          <w:sz w:val="16"/>
          <w:szCs w:val="16"/>
          <w:u w:val="single"/>
        </w:rPr>
        <w:t xml:space="preserve"> </w:t>
      </w:r>
    </w:p>
    <w:p w14:paraId="1E18FF7A" w14:textId="77777777" w:rsidR="00B019E9" w:rsidRDefault="00B019E9" w:rsidP="00B019E9"/>
    <w:p w14:paraId="7B9BC8EA" w14:textId="77777777" w:rsidR="00197DC5" w:rsidRPr="001E4BEF" w:rsidRDefault="00197DC5" w:rsidP="00B54DD5">
      <w:bookmarkStart w:id="1" w:name="_Hlk157785112"/>
    </w:p>
    <w:tbl>
      <w:tblPr>
        <w:tblW w:w="9497" w:type="dxa"/>
        <w:tblInd w:w="1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12"/>
        <w:gridCol w:w="5185"/>
      </w:tblGrid>
      <w:tr w:rsidR="00B54DD5" w14:paraId="5CF22C77" w14:textId="77777777" w:rsidTr="00044019">
        <w:trPr>
          <w:trHeight w:val="283"/>
        </w:trPr>
        <w:tc>
          <w:tcPr>
            <w:tcW w:w="94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65D33" w14:textId="20075F34" w:rsidR="00B54DD5" w:rsidRPr="00D4245D" w:rsidRDefault="00044019" w:rsidP="00D925F2">
            <w:pPr>
              <w:pStyle w:val="Testonotaapidipagina"/>
              <w:jc w:val="center"/>
              <w:rPr>
                <w:b/>
              </w:rPr>
            </w:pPr>
            <w:bookmarkStart w:id="2" w:name="_Hlk10545702"/>
            <w:r>
              <w:rPr>
                <w:b/>
              </w:rPr>
              <w:t>ALLEGATO C – DICHIARAZIONE DI TRACCIABILITÀ DEI FLUSSI FINANZIARI</w:t>
            </w:r>
          </w:p>
        </w:tc>
      </w:tr>
      <w:tr w:rsidR="00044019" w14:paraId="742C5094" w14:textId="77777777" w:rsidTr="00044019">
        <w:trPr>
          <w:trHeight w:val="283"/>
        </w:trPr>
        <w:tc>
          <w:tcPr>
            <w:tcW w:w="94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DE80E" w14:textId="2C1B8B64" w:rsidR="00044019" w:rsidRPr="00D4245D" w:rsidRDefault="00044019" w:rsidP="00D925F2">
            <w:pPr>
              <w:pStyle w:val="Testonotaapidipagina"/>
              <w:jc w:val="center"/>
              <w:rPr>
                <w:b/>
              </w:rPr>
            </w:pPr>
            <w:r w:rsidRPr="00D4245D">
              <w:rPr>
                <w:rFonts w:cs="Times New Roman"/>
                <w:b/>
              </w:rPr>
              <w:t>Esecuzione lavori sulla base del progetto esecutivo</w:t>
            </w:r>
          </w:p>
        </w:tc>
      </w:tr>
      <w:tr w:rsidR="00044019" w14:paraId="4D9FD9CF" w14:textId="77777777" w:rsidTr="00D925F2">
        <w:trPr>
          <w:trHeight w:val="1701"/>
        </w:trPr>
        <w:tc>
          <w:tcPr>
            <w:tcW w:w="94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A2EBD" w14:textId="3ADCE4BF" w:rsidR="00044019" w:rsidRPr="00D4245D" w:rsidRDefault="004B4C00" w:rsidP="00D925F2">
            <w:pPr>
              <w:pStyle w:val="Testonotaapidipagina"/>
              <w:jc w:val="center"/>
              <w:rPr>
                <w:b/>
              </w:rPr>
            </w:pPr>
            <w:r w:rsidRPr="00D4245D">
              <w:rPr>
                <w:b/>
              </w:rPr>
              <w:t xml:space="preserve">Procedura </w:t>
            </w:r>
            <w:r>
              <w:rPr>
                <w:b/>
              </w:rPr>
              <w:t>n</w:t>
            </w:r>
            <w:r w:rsidRPr="00D4245D">
              <w:rPr>
                <w:b/>
              </w:rPr>
              <w:t xml:space="preserve">egoziata senza pubblicazione di gara, ai sensi della lettera c), del primo comma, dell’art. 50, del </w:t>
            </w:r>
            <w:bookmarkStart w:id="3" w:name="_Hlk157841230"/>
            <w:r w:rsidRPr="00D4245D">
              <w:rPr>
                <w:b/>
              </w:rPr>
              <w:t xml:space="preserve">Decreto Legislativo 31.03.2023, n. 36 e sue successive modifiche ed integrazioni </w:t>
            </w:r>
            <w:bookmarkEnd w:id="3"/>
            <w:r w:rsidRPr="00D4245D">
              <w:rPr>
                <w:b/>
              </w:rPr>
              <w:t xml:space="preserve">con aggiudicazione secondo il criterio </w:t>
            </w:r>
            <w:r>
              <w:rPr>
                <w:b/>
              </w:rPr>
              <w:t xml:space="preserve">del prezzo più basso ai </w:t>
            </w:r>
            <w:r w:rsidRPr="00D4245D">
              <w:rPr>
                <w:b/>
              </w:rPr>
              <w:t>sensi del</w:t>
            </w:r>
            <w:r>
              <w:rPr>
                <w:b/>
              </w:rPr>
              <w:t xml:space="preserve"> quarto</w:t>
            </w:r>
            <w:r w:rsidRPr="00D4245D">
              <w:rPr>
                <w:b/>
              </w:rPr>
              <w:t xml:space="preserve"> comma, dell’art. </w:t>
            </w:r>
            <w:r>
              <w:rPr>
                <w:b/>
              </w:rPr>
              <w:t>50</w:t>
            </w:r>
            <w:r w:rsidRPr="00D4245D">
              <w:rPr>
                <w:b/>
              </w:rPr>
              <w:t>, del Decreto Legislativo 31.03.2023, n. 36 e sue successive modifiche ed integrazioni, interamente telematica ai sensi dell’art. 25, del Decreto Legislativo 31.03.2023, n. 36 e sue successive modifiche ed integrazioni</w:t>
            </w:r>
          </w:p>
        </w:tc>
      </w:tr>
      <w:tr w:rsidR="00B54DD5" w14:paraId="1F227CEF" w14:textId="77777777" w:rsidTr="00D925F2">
        <w:trPr>
          <w:trHeight w:val="567"/>
        </w:trPr>
        <w:tc>
          <w:tcPr>
            <w:tcW w:w="94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0C13F" w14:textId="282EB69E" w:rsidR="00B54DD5" w:rsidRPr="00D4245D" w:rsidRDefault="00B019E9" w:rsidP="00D925F2">
            <w:pPr>
              <w:pStyle w:val="Testonotaapidipagina"/>
              <w:widowControl w:val="0"/>
              <w:jc w:val="center"/>
              <w:rPr>
                <w:b/>
                <w:bCs/>
                <w:shd w:val="clear" w:color="auto" w:fill="FFFF00"/>
              </w:rPr>
            </w:pPr>
            <w:r w:rsidRPr="00D4245D">
              <w:rPr>
                <w:b/>
                <w:bCs/>
              </w:rPr>
              <w:t xml:space="preserve">OGGETTO: </w:t>
            </w:r>
            <w:r>
              <w:rPr>
                <w:b/>
                <w:bCs/>
              </w:rPr>
              <w:t>L</w:t>
            </w:r>
            <w:r w:rsidRPr="00D4245D">
              <w:rPr>
                <w:b/>
                <w:bCs/>
              </w:rPr>
              <w:t xml:space="preserve">AVORI </w:t>
            </w:r>
            <w:r w:rsidRPr="00310D76">
              <w:rPr>
                <w:b/>
                <w:bCs/>
              </w:rPr>
              <w:t>DI RIFACIMENTO DEL PONTE S</w:t>
            </w:r>
            <w:r>
              <w:rPr>
                <w:b/>
                <w:bCs/>
              </w:rPr>
              <w:t>UL TORRENTE LEMINA IN VIA TORINO</w:t>
            </w:r>
          </w:p>
        </w:tc>
      </w:tr>
      <w:tr w:rsidR="00B54DD5" w14:paraId="2E8D3B9E" w14:textId="77777777" w:rsidTr="00D925F2">
        <w:trPr>
          <w:trHeight w:val="283"/>
        </w:trPr>
        <w:tc>
          <w:tcPr>
            <w:tcW w:w="4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F97A6" w14:textId="3CB98976" w:rsidR="00B54DD5" w:rsidRPr="00D4245D" w:rsidRDefault="00B54DD5" w:rsidP="00D925F2">
            <w:pPr>
              <w:pStyle w:val="Testonotaapidipagina"/>
              <w:widowControl w:val="0"/>
              <w:jc w:val="center"/>
              <w:rPr>
                <w:b/>
              </w:rPr>
            </w:pPr>
            <w:r w:rsidRPr="00D4245D">
              <w:rPr>
                <w:b/>
              </w:rPr>
              <w:t xml:space="preserve">CUP: </w:t>
            </w:r>
            <w:r w:rsidR="00B019E9" w:rsidRPr="00310D76">
              <w:rPr>
                <w:b/>
                <w:bCs/>
              </w:rPr>
              <w:t>H11B22000670001</w:t>
            </w:r>
          </w:p>
        </w:tc>
        <w:tc>
          <w:tcPr>
            <w:tcW w:w="5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95EF9" w14:textId="6B336CA5" w:rsidR="00B54DD5" w:rsidRPr="00D4245D" w:rsidRDefault="00AF4E2D" w:rsidP="00D925F2">
            <w:pPr>
              <w:pStyle w:val="Testonotaapidipagina"/>
              <w:widowControl w:val="0"/>
              <w:jc w:val="center"/>
            </w:pPr>
            <w:r w:rsidRPr="00D70916">
              <w:rPr>
                <w:rFonts w:cs="Times New Roman"/>
                <w:b/>
              </w:rPr>
              <w:t xml:space="preserve">CIG </w:t>
            </w:r>
            <w:r w:rsidR="006267B8" w:rsidRPr="006267B8">
              <w:rPr>
                <w:rFonts w:cs="Times New Roman"/>
                <w:b/>
                <w:kern w:val="0"/>
              </w:rPr>
              <w:t>B2AFEB13F9</w:t>
            </w:r>
          </w:p>
        </w:tc>
      </w:tr>
      <w:tr w:rsidR="00B54DD5" w14:paraId="37DA8AB9" w14:textId="77777777" w:rsidTr="00B019E9">
        <w:trPr>
          <w:trHeight w:val="719"/>
        </w:trPr>
        <w:tc>
          <w:tcPr>
            <w:tcW w:w="94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4E8F9" w14:textId="6278EB52" w:rsidR="00B54DD5" w:rsidRPr="00D4245D" w:rsidRDefault="00B019E9" w:rsidP="00D925F2">
            <w:pPr>
              <w:pStyle w:val="Corpotesto"/>
              <w:suppressAutoHyphens w:val="0"/>
              <w:autoSpaceDE w:val="0"/>
              <w:spacing w:after="0"/>
              <w:jc w:val="center"/>
              <w:textAlignment w:val="auto"/>
              <w:rPr>
                <w:b/>
                <w:bCs/>
                <w:szCs w:val="24"/>
              </w:rPr>
            </w:pPr>
            <w:r w:rsidRPr="00D4245D">
              <w:rPr>
                <w:rFonts w:cs="Times New Roman"/>
                <w:b/>
                <w:bCs/>
                <w:szCs w:val="24"/>
              </w:rPr>
              <w:t xml:space="preserve">€. </w:t>
            </w:r>
            <w:r>
              <w:rPr>
                <w:rFonts w:cs="Times New Roman"/>
                <w:b/>
                <w:bCs/>
                <w:szCs w:val="24"/>
              </w:rPr>
              <w:t xml:space="preserve">620.000,00 con fondi destinati alle </w:t>
            </w:r>
            <w:r w:rsidRPr="00310D76">
              <w:rPr>
                <w:rFonts w:cs="Times New Roman"/>
                <w:b/>
                <w:bCs/>
                <w:szCs w:val="24"/>
              </w:rPr>
              <w:t>opere pubbliche di messa in sicurezza degli edifici e del territorio</w:t>
            </w:r>
            <w:r>
              <w:rPr>
                <w:rFonts w:cs="Times New Roman"/>
                <w:b/>
                <w:bCs/>
                <w:szCs w:val="24"/>
              </w:rPr>
              <w:t xml:space="preserve"> ai sensi dell’</w:t>
            </w:r>
            <w:r w:rsidRPr="00310D76">
              <w:rPr>
                <w:rFonts w:cs="Times New Roman"/>
                <w:b/>
                <w:bCs/>
                <w:szCs w:val="24"/>
              </w:rPr>
              <w:t>articolo 1, comma 139 e</w:t>
            </w:r>
            <w:r>
              <w:rPr>
                <w:rFonts w:cs="Times New Roman"/>
                <w:b/>
                <w:bCs/>
                <w:szCs w:val="24"/>
              </w:rPr>
              <w:t xml:space="preserve"> seguenti, </w:t>
            </w:r>
            <w:bookmarkStart w:id="4" w:name="_GoBack"/>
            <w:bookmarkEnd w:id="4"/>
            <w:r>
              <w:rPr>
                <w:rFonts w:cs="Times New Roman"/>
                <w:b/>
                <w:bCs/>
                <w:szCs w:val="24"/>
              </w:rPr>
              <w:t>della legge 145/2018.</w:t>
            </w:r>
          </w:p>
        </w:tc>
      </w:tr>
      <w:bookmarkEnd w:id="2"/>
    </w:tbl>
    <w:p w14:paraId="5608B532" w14:textId="77777777" w:rsidR="00B54DD5" w:rsidRPr="00BC6BA1" w:rsidRDefault="00B54DD5" w:rsidP="00B54DD5"/>
    <w:bookmarkEnd w:id="1"/>
    <w:p w14:paraId="7FC00BEB" w14:textId="33743FA5" w:rsidR="00881EA0" w:rsidRPr="009374B4" w:rsidRDefault="00881EA0" w:rsidP="00881EA0">
      <w:pPr>
        <w:jc w:val="center"/>
        <w:rPr>
          <w:rFonts w:cs="Times New Roman"/>
          <w:b/>
          <w:bCs/>
          <w:u w:val="single"/>
        </w:rPr>
      </w:pPr>
      <w:r w:rsidRPr="009374B4">
        <w:rPr>
          <w:rFonts w:cs="Times New Roman"/>
          <w:b/>
          <w:bCs/>
          <w:u w:val="single"/>
        </w:rPr>
        <w:t xml:space="preserve">DICHIARAZIONE SOSTITUTIVA AI SENSI </w:t>
      </w:r>
      <w:r w:rsidRPr="009374B4">
        <w:rPr>
          <w:rFonts w:cs="Times New Roman"/>
          <w:b/>
          <w:bCs/>
          <w:iCs/>
          <w:u w:val="single"/>
        </w:rPr>
        <w:t xml:space="preserve">DECRETO DEL PRESIDENTE DELLA REPUBBLICA 28.12.2000, N. 445 E SUE SUCCESSIVE MODIFICHE ED INTEGRAZIONI </w:t>
      </w:r>
      <w:r w:rsidRPr="009374B4">
        <w:rPr>
          <w:rFonts w:cs="Times New Roman"/>
          <w:b/>
          <w:bCs/>
          <w:u w:val="single"/>
        </w:rPr>
        <w:t>E DELLA LEGGE 136 DEL 13.08.2010, N. 136 E SUE SUCCESSIVE MODIFICHE ED INTEGRAZIONI “TRACCIABILITA’ DEI FLUSSI FINANZIARI”</w:t>
      </w:r>
    </w:p>
    <w:p w14:paraId="20F39FB1" w14:textId="351446FF" w:rsidR="00881EA0" w:rsidRDefault="00881EA0" w:rsidP="00881EA0"/>
    <w:p w14:paraId="65F4873E" w14:textId="77777777" w:rsidR="005F145A" w:rsidRDefault="005F145A" w:rsidP="00881EA0"/>
    <w:p w14:paraId="29D6A236" w14:textId="77777777" w:rsidR="00B019E9" w:rsidRDefault="00B019E9" w:rsidP="00B019E9">
      <w:pPr>
        <w:adjustRightInd w:val="0"/>
        <w:spacing w:line="288" w:lineRule="auto"/>
        <w:ind w:firstLine="284"/>
        <w:jc w:val="both"/>
        <w:rPr>
          <w:rFonts w:ascii="Arial" w:eastAsia="HelveticaBQ-Medium" w:hAnsi="Arial" w:cs="Arial"/>
          <w:bCs/>
          <w:snapToGrid w:val="0"/>
          <w:color w:val="000000"/>
          <w:spacing w:val="-4"/>
          <w:sz w:val="20"/>
        </w:rPr>
      </w:pPr>
      <w:r>
        <w:rPr>
          <w:rFonts w:ascii="Arial" w:eastAsia="HelveticaBQ-Medium" w:hAnsi="Arial" w:cs="Arial"/>
          <w:bCs/>
          <w:snapToGrid w:val="0"/>
          <w:color w:val="000000"/>
          <w:spacing w:val="-4"/>
          <w:sz w:val="20"/>
        </w:rPr>
        <w:t xml:space="preserve">Il/la sottoscritto/a </w:t>
      </w:r>
      <w:r>
        <w:rPr>
          <w:rFonts w:ascii="Arial" w:hAnsi="Arial" w:cs="Arial"/>
          <w:sz w:val="20"/>
        </w:rPr>
        <w:t xml:space="preserve">…………………………………………………………………………………………………… nato/a </w:t>
      </w:r>
      <w:proofErr w:type="spellStart"/>
      <w:r>
        <w:rPr>
          <w:rFonts w:ascii="Arial" w:hAnsi="Arial" w:cs="Arial"/>
          <w:sz w:val="20"/>
        </w:rPr>
        <w:t>a</w:t>
      </w:r>
      <w:proofErr w:type="spellEnd"/>
      <w:r>
        <w:rPr>
          <w:rFonts w:ascii="Arial" w:hAnsi="Arial" w:cs="Arial"/>
          <w:sz w:val="20"/>
        </w:rPr>
        <w:t xml:space="preserve"> ……………………………………………………………………</w:t>
      </w:r>
      <w:proofErr w:type="gramStart"/>
      <w:r>
        <w:rPr>
          <w:rFonts w:ascii="Arial" w:hAnsi="Arial" w:cs="Arial"/>
          <w:sz w:val="20"/>
        </w:rPr>
        <w:t>…….</w:t>
      </w:r>
      <w:proofErr w:type="gramEnd"/>
      <w:r>
        <w:rPr>
          <w:rFonts w:ascii="Arial" w:hAnsi="Arial" w:cs="Arial"/>
          <w:sz w:val="20"/>
        </w:rPr>
        <w:t xml:space="preserve">. </w:t>
      </w:r>
      <w:proofErr w:type="gramStart"/>
      <w:r>
        <w:rPr>
          <w:rFonts w:ascii="Arial" w:hAnsi="Arial" w:cs="Arial"/>
          <w:sz w:val="20"/>
        </w:rPr>
        <w:t>il</w:t>
      </w:r>
      <w:proofErr w:type="gramEnd"/>
      <w:r>
        <w:rPr>
          <w:rFonts w:ascii="Arial" w:hAnsi="Arial" w:cs="Arial"/>
          <w:sz w:val="20"/>
        </w:rPr>
        <w:t xml:space="preserve"> ……………………………… Codice Fiscale ………………………………………………………… in qualità di titolare / legale rappresentante della Ditta ……………………………………………………………………………………………………………… con sede in ………………………………………………………………………………………………………….. Partita IVA ………………………………………</w:t>
      </w:r>
      <w:proofErr w:type="gramStart"/>
      <w:r>
        <w:rPr>
          <w:rFonts w:ascii="Arial" w:hAnsi="Arial" w:cs="Arial"/>
          <w:sz w:val="20"/>
        </w:rPr>
        <w:t>…….</w:t>
      </w:r>
      <w:proofErr w:type="gramEnd"/>
      <w:r>
        <w:rPr>
          <w:rFonts w:ascii="Arial" w:hAnsi="Arial" w:cs="Arial"/>
          <w:sz w:val="20"/>
        </w:rPr>
        <w:t>., ai sensi degli articoli 46 e 47 del D.P.R. 28 dicembre 2000, n. 455, consapevole delle sanzioni penali dall’articolo 76 del medesimo D.P.R. 445/2000, per le ipotesi di falsità in atti e dichiarazioni mendaci ivi indicate;</w:t>
      </w:r>
    </w:p>
    <w:p w14:paraId="2A19B3B5" w14:textId="77777777" w:rsidR="00B019E9" w:rsidRPr="005749C5" w:rsidRDefault="00B019E9" w:rsidP="00B019E9">
      <w:pPr>
        <w:adjustRightInd w:val="0"/>
        <w:spacing w:before="80" w:after="40" w:line="288" w:lineRule="auto"/>
        <w:jc w:val="center"/>
        <w:rPr>
          <w:rFonts w:ascii="Arial" w:hAnsi="Arial" w:cs="Arial"/>
          <w:sz w:val="20"/>
        </w:rPr>
      </w:pPr>
      <w:r w:rsidRPr="005749C5">
        <w:rPr>
          <w:rFonts w:ascii="Arial" w:hAnsi="Arial" w:cs="Arial"/>
          <w:b/>
          <w:spacing w:val="40"/>
          <w:sz w:val="20"/>
          <w:u w:val="single"/>
        </w:rPr>
        <w:t>DICHIAR</w:t>
      </w:r>
      <w:r w:rsidRPr="005749C5">
        <w:rPr>
          <w:rFonts w:ascii="Arial" w:hAnsi="Arial" w:cs="Arial"/>
          <w:b/>
          <w:sz w:val="20"/>
          <w:u w:val="single"/>
        </w:rPr>
        <w:t>A</w:t>
      </w:r>
    </w:p>
    <w:p w14:paraId="370FE22C" w14:textId="77777777" w:rsidR="00B019E9" w:rsidRPr="005749C5" w:rsidRDefault="00B019E9" w:rsidP="00B019E9">
      <w:pPr>
        <w:adjustRightInd w:val="0"/>
        <w:spacing w:line="288" w:lineRule="auto"/>
        <w:jc w:val="both"/>
        <w:rPr>
          <w:rFonts w:ascii="Arial" w:eastAsia="HelveticaBQ-Medium" w:hAnsi="Arial" w:cs="Arial"/>
          <w:bCs/>
          <w:snapToGrid w:val="0"/>
          <w:color w:val="000000"/>
          <w:sz w:val="20"/>
        </w:rPr>
      </w:pPr>
      <w:proofErr w:type="spellStart"/>
      <w:proofErr w:type="gramStart"/>
      <w:r w:rsidRPr="005749C5">
        <w:rPr>
          <w:rFonts w:ascii="Arial" w:eastAsia="HelveticaBQ-Medium" w:hAnsi="Arial" w:cs="Arial"/>
          <w:bCs/>
          <w:snapToGrid w:val="0"/>
          <w:color w:val="000000"/>
          <w:sz w:val="20"/>
        </w:rPr>
        <w:t>si</w:t>
      </w:r>
      <w:proofErr w:type="spellEnd"/>
      <w:proofErr w:type="gramEnd"/>
      <w:r w:rsidRPr="005749C5">
        <w:rPr>
          <w:rFonts w:ascii="Arial" w:eastAsia="HelveticaBQ-Medium" w:hAnsi="Arial" w:cs="Arial"/>
          <w:bCs/>
          <w:snapToGrid w:val="0"/>
          <w:color w:val="000000"/>
          <w:sz w:val="20"/>
        </w:rPr>
        <w:t xml:space="preserve"> assumere tutti gli obblighi di tracciabilità dei flussi finanziari, secondo quanto stabilito all’art. 3 della Legge 13.08.2010, n. 136 e successive modificazioni ed integrazioni</w:t>
      </w:r>
      <w:r>
        <w:rPr>
          <w:rFonts w:ascii="Arial" w:eastAsia="HelveticaBQ-Medium" w:hAnsi="Arial" w:cs="Arial"/>
          <w:bCs/>
          <w:snapToGrid w:val="0"/>
          <w:color w:val="000000"/>
          <w:sz w:val="20"/>
        </w:rPr>
        <w:t>;</w:t>
      </w:r>
    </w:p>
    <w:p w14:paraId="77648D65" w14:textId="77777777" w:rsidR="00B019E9" w:rsidRPr="003933DA" w:rsidRDefault="00B019E9" w:rsidP="00B019E9">
      <w:pPr>
        <w:adjustRightInd w:val="0"/>
        <w:spacing w:before="80" w:after="40" w:line="288" w:lineRule="auto"/>
        <w:jc w:val="center"/>
        <w:rPr>
          <w:rFonts w:ascii="Arial" w:eastAsia="HelveticaBQ-Medium" w:hAnsi="Arial" w:cs="Arial"/>
          <w:bCs/>
          <w:snapToGrid w:val="0"/>
          <w:color w:val="000000"/>
          <w:sz w:val="20"/>
        </w:rPr>
      </w:pPr>
      <w:r w:rsidRPr="003933DA">
        <w:rPr>
          <w:rFonts w:ascii="Arial" w:eastAsia="HelveticaBQ-Medium" w:hAnsi="Arial" w:cs="Arial"/>
          <w:b/>
          <w:bCs/>
          <w:snapToGrid w:val="0"/>
          <w:color w:val="000000"/>
          <w:spacing w:val="40"/>
          <w:sz w:val="20"/>
          <w:u w:val="single"/>
        </w:rPr>
        <w:lastRenderedPageBreak/>
        <w:t>COMUNIC</w:t>
      </w:r>
      <w:r w:rsidRPr="003933DA">
        <w:rPr>
          <w:rFonts w:ascii="Arial" w:eastAsia="HelveticaBQ-Medium" w:hAnsi="Arial" w:cs="Arial"/>
          <w:b/>
          <w:bCs/>
          <w:snapToGrid w:val="0"/>
          <w:color w:val="000000"/>
          <w:sz w:val="20"/>
          <w:u w:val="single"/>
        </w:rPr>
        <w:t>A</w:t>
      </w:r>
    </w:p>
    <w:p w14:paraId="67914C9B" w14:textId="77777777" w:rsidR="00B019E9" w:rsidRDefault="00B019E9" w:rsidP="00B019E9">
      <w:pPr>
        <w:adjustRightInd w:val="0"/>
        <w:spacing w:line="288" w:lineRule="auto"/>
        <w:ind w:left="284" w:hanging="284"/>
        <w:jc w:val="both"/>
        <w:rPr>
          <w:rFonts w:ascii="Arial" w:eastAsia="HelveticaBQ-Medium" w:hAnsi="Arial" w:cs="Arial"/>
          <w:bCs/>
          <w:snapToGrid w:val="0"/>
          <w:color w:val="000000"/>
          <w:sz w:val="20"/>
        </w:rPr>
      </w:pPr>
      <w:r>
        <w:rPr>
          <w:rFonts w:ascii="Arial" w:eastAsia="HelveticaBQ-Medium" w:hAnsi="Arial" w:cs="Arial"/>
          <w:bCs/>
          <w:snapToGrid w:val="0"/>
          <w:color w:val="000000"/>
          <w:sz w:val="20"/>
        </w:rPr>
        <w:t>-</w:t>
      </w:r>
      <w:r>
        <w:rPr>
          <w:rFonts w:ascii="Arial" w:eastAsia="HelveticaBQ-Medium" w:hAnsi="Arial" w:cs="Arial"/>
          <w:bCs/>
          <w:snapToGrid w:val="0"/>
          <w:color w:val="000000"/>
          <w:sz w:val="20"/>
        </w:rPr>
        <w:tab/>
        <w:t xml:space="preserve">che i pagamenti a favore di questa ditta relativi all’affidamento </w:t>
      </w:r>
      <w:r w:rsidRPr="00FF2C5A">
        <w:rPr>
          <w:rFonts w:ascii="Arial" w:eastAsia="HelveticaBQ-Medium" w:hAnsi="Arial" w:cs="Arial"/>
          <w:bCs/>
          <w:snapToGrid w:val="0"/>
          <w:color w:val="000000"/>
          <w:sz w:val="40"/>
          <w:szCs w:val="40"/>
        </w:rPr>
        <w:t>□</w:t>
      </w:r>
      <w:r>
        <w:rPr>
          <w:rFonts w:ascii="Arial" w:eastAsia="HelveticaBQ-Medium" w:hAnsi="Arial" w:cs="Arial"/>
          <w:bCs/>
          <w:snapToGrid w:val="0"/>
          <w:color w:val="000000"/>
          <w:sz w:val="20"/>
        </w:rPr>
        <w:t xml:space="preserve"> della fornitura </w:t>
      </w:r>
      <w:r w:rsidRPr="00FF2C5A">
        <w:rPr>
          <w:rFonts w:ascii="Arial" w:eastAsia="HelveticaBQ-Medium" w:hAnsi="Arial" w:cs="Arial"/>
          <w:bCs/>
          <w:snapToGrid w:val="0"/>
          <w:color w:val="000000"/>
          <w:sz w:val="40"/>
          <w:szCs w:val="40"/>
        </w:rPr>
        <w:t>□</w:t>
      </w:r>
      <w:r>
        <w:rPr>
          <w:rFonts w:ascii="Arial" w:eastAsia="HelveticaBQ-Medium" w:hAnsi="Arial" w:cs="Arial"/>
          <w:bCs/>
          <w:snapToGrid w:val="0"/>
          <w:color w:val="000000"/>
          <w:sz w:val="20"/>
        </w:rPr>
        <w:t xml:space="preserve"> del servizio </w:t>
      </w:r>
      <w:r w:rsidRPr="00FF2C5A">
        <w:rPr>
          <w:rFonts w:ascii="Arial" w:eastAsia="HelveticaBQ-Medium" w:hAnsi="Arial" w:cs="Arial"/>
          <w:bCs/>
          <w:snapToGrid w:val="0"/>
          <w:color w:val="000000"/>
          <w:sz w:val="40"/>
          <w:szCs w:val="40"/>
        </w:rPr>
        <w:t>□</w:t>
      </w:r>
      <w:r>
        <w:rPr>
          <w:rFonts w:ascii="Arial" w:eastAsia="HelveticaBQ-Medium" w:hAnsi="Arial" w:cs="Arial"/>
          <w:bCs/>
          <w:snapToGrid w:val="0"/>
          <w:color w:val="000000"/>
          <w:sz w:val="20"/>
        </w:rPr>
        <w:t xml:space="preserve"> del </w:t>
      </w:r>
      <w:proofErr w:type="gramStart"/>
      <w:r>
        <w:rPr>
          <w:rFonts w:ascii="Arial" w:eastAsia="HelveticaBQ-Medium" w:hAnsi="Arial" w:cs="Arial"/>
          <w:bCs/>
          <w:snapToGrid w:val="0"/>
          <w:color w:val="000000"/>
          <w:sz w:val="20"/>
        </w:rPr>
        <w:t xml:space="preserve">lavoro:  </w:t>
      </w:r>
      <w:r>
        <w:rPr>
          <w:rFonts w:ascii="Arial" w:hAnsi="Arial" w:cs="Arial"/>
          <w:sz w:val="20"/>
        </w:rPr>
        <w:t>…</w:t>
      </w:r>
      <w:proofErr w:type="gramEnd"/>
      <w:r>
        <w:rPr>
          <w:rFonts w:ascii="Arial" w:hAnsi="Arial" w:cs="Arial"/>
          <w:sz w:val="20"/>
        </w:rPr>
        <w:t>…………………………………………………………………………………………………………….</w:t>
      </w:r>
    </w:p>
    <w:p w14:paraId="4C34CC52" w14:textId="77777777" w:rsidR="00B019E9" w:rsidRPr="00F85693" w:rsidRDefault="00B019E9" w:rsidP="00B019E9">
      <w:pPr>
        <w:adjustRightInd w:val="0"/>
        <w:spacing w:line="288" w:lineRule="auto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</w:t>
      </w:r>
    </w:p>
    <w:p w14:paraId="208F42DA" w14:textId="77777777" w:rsidR="00B019E9" w:rsidRDefault="00B019E9" w:rsidP="00B019E9">
      <w:pPr>
        <w:adjustRightInd w:val="0"/>
        <w:spacing w:line="288" w:lineRule="auto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Codice CIG ……………………………………………………………………………</w:t>
      </w:r>
      <w:proofErr w:type="gramStart"/>
      <w:r>
        <w:rPr>
          <w:rFonts w:ascii="Arial" w:hAnsi="Arial" w:cs="Arial"/>
          <w:sz w:val="20"/>
        </w:rPr>
        <w:t>…….</w:t>
      </w:r>
      <w:proofErr w:type="gramEnd"/>
      <w:r>
        <w:rPr>
          <w:rFonts w:ascii="Arial" w:hAnsi="Arial" w:cs="Arial"/>
          <w:sz w:val="20"/>
        </w:rPr>
        <w:t>……………………….</w:t>
      </w:r>
      <w:r>
        <w:t xml:space="preserve">                                                                                 </w:t>
      </w:r>
    </w:p>
    <w:p w14:paraId="33046F9A" w14:textId="77777777" w:rsidR="00B019E9" w:rsidRDefault="00B019E9" w:rsidP="00B019E9">
      <w:pPr>
        <w:adjustRightInd w:val="0"/>
        <w:spacing w:line="288" w:lineRule="auto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Dovranno essere eseguiti tramite bonifico:</w:t>
      </w:r>
    </w:p>
    <w:p w14:paraId="4C3A2895" w14:textId="77777777" w:rsidR="00B019E9" w:rsidRDefault="00B019E9" w:rsidP="00B019E9">
      <w:pPr>
        <w:adjustRightInd w:val="0"/>
        <w:spacing w:line="288" w:lineRule="auto"/>
        <w:ind w:left="142"/>
        <w:jc w:val="both"/>
        <w:rPr>
          <w:rFonts w:ascii="Arial" w:hAnsi="Arial" w:cs="Arial"/>
          <w:sz w:val="20"/>
        </w:rPr>
      </w:pPr>
      <w:r w:rsidRPr="00FF2C5A">
        <w:rPr>
          <w:rFonts w:ascii="Arial" w:eastAsia="HelveticaBQ-Medium" w:hAnsi="Arial" w:cs="Arial"/>
          <w:bCs/>
          <w:snapToGrid w:val="0"/>
          <w:color w:val="000000"/>
          <w:sz w:val="40"/>
          <w:szCs w:val="40"/>
        </w:rPr>
        <w:t>□</w:t>
      </w:r>
      <w:r>
        <w:rPr>
          <w:rFonts w:ascii="Arial" w:eastAsia="HelveticaBQ-Medium" w:hAnsi="Arial" w:cs="Arial"/>
          <w:bCs/>
          <w:snapToGrid w:val="0"/>
          <w:color w:val="000000"/>
          <w:sz w:val="20"/>
        </w:rPr>
        <w:t xml:space="preserve"> </w:t>
      </w:r>
      <w:r>
        <w:rPr>
          <w:rFonts w:ascii="Arial" w:hAnsi="Arial" w:cs="Arial"/>
          <w:sz w:val="20"/>
        </w:rPr>
        <w:t>bancario ……………………………………………………………………………………………………………</w:t>
      </w:r>
    </w:p>
    <w:p w14:paraId="6E33BA76" w14:textId="77777777" w:rsidR="00B019E9" w:rsidRDefault="00B019E9" w:rsidP="00B019E9">
      <w:pPr>
        <w:adjustRightInd w:val="0"/>
        <w:spacing w:line="288" w:lineRule="auto"/>
        <w:ind w:left="14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Codice IBAN ………………………………………………………………………………………………………</w:t>
      </w:r>
    </w:p>
    <w:p w14:paraId="51853501" w14:textId="77777777" w:rsidR="00B019E9" w:rsidRPr="005749C5" w:rsidRDefault="00B019E9" w:rsidP="00B019E9">
      <w:pPr>
        <w:adjustRightInd w:val="0"/>
        <w:spacing w:line="288" w:lineRule="auto"/>
        <w:ind w:left="142"/>
        <w:jc w:val="both"/>
        <w:rPr>
          <w:rFonts w:ascii="Arial" w:eastAsia="HelveticaBQ-Medium" w:hAnsi="Arial" w:cs="Arial"/>
          <w:bCs/>
          <w:snapToGrid w:val="0"/>
          <w:color w:val="000000"/>
          <w:sz w:val="20"/>
        </w:rPr>
      </w:pPr>
      <w:r w:rsidRPr="00FF2C5A">
        <w:rPr>
          <w:rFonts w:ascii="Arial" w:eastAsia="HelveticaBQ-Medium" w:hAnsi="Arial" w:cs="Arial"/>
          <w:bCs/>
          <w:snapToGrid w:val="0"/>
          <w:color w:val="000000"/>
          <w:sz w:val="40"/>
          <w:szCs w:val="40"/>
        </w:rPr>
        <w:t>□</w:t>
      </w:r>
      <w:r>
        <w:rPr>
          <w:rFonts w:ascii="Arial" w:eastAsia="HelveticaBQ-Medium" w:hAnsi="Arial" w:cs="Arial"/>
          <w:bCs/>
          <w:snapToGrid w:val="0"/>
          <w:color w:val="000000"/>
          <w:sz w:val="20"/>
        </w:rPr>
        <w:t xml:space="preserve"> </w:t>
      </w:r>
      <w:r>
        <w:rPr>
          <w:rFonts w:ascii="Arial" w:hAnsi="Arial" w:cs="Arial"/>
          <w:sz w:val="20"/>
        </w:rPr>
        <w:t>postale ………………………………………………………………………………………………</w:t>
      </w:r>
      <w:proofErr w:type="gramStart"/>
      <w:r>
        <w:rPr>
          <w:rFonts w:ascii="Arial" w:hAnsi="Arial" w:cs="Arial"/>
          <w:sz w:val="20"/>
        </w:rPr>
        <w:t>…….</w:t>
      </w:r>
      <w:proofErr w:type="gramEnd"/>
      <w:r>
        <w:rPr>
          <w:rFonts w:ascii="Arial" w:hAnsi="Arial" w:cs="Arial"/>
          <w:sz w:val="20"/>
        </w:rPr>
        <w:t>…….</w:t>
      </w:r>
    </w:p>
    <w:p w14:paraId="7E4F562E" w14:textId="77777777" w:rsidR="00B019E9" w:rsidRDefault="00B019E9" w:rsidP="00B019E9">
      <w:pPr>
        <w:adjustRightInd w:val="0"/>
        <w:spacing w:line="288" w:lineRule="auto"/>
        <w:ind w:left="284" w:hanging="284"/>
        <w:jc w:val="both"/>
        <w:rPr>
          <w:rFonts w:ascii="Arial" w:eastAsia="HelveticaBQ-Medium" w:hAnsi="Arial" w:cs="Arial"/>
          <w:bCs/>
          <w:snapToGrid w:val="0"/>
          <w:color w:val="000000"/>
          <w:sz w:val="20"/>
        </w:rPr>
      </w:pPr>
      <w:r>
        <w:rPr>
          <w:rFonts w:ascii="Arial" w:eastAsia="HelveticaBQ-Medium" w:hAnsi="Arial" w:cs="Arial"/>
          <w:bCs/>
          <w:snapToGrid w:val="0"/>
          <w:color w:val="000000"/>
          <w:sz w:val="20"/>
        </w:rPr>
        <w:t>-</w:t>
      </w:r>
      <w:r>
        <w:rPr>
          <w:rFonts w:ascii="Arial" w:eastAsia="HelveticaBQ-Medium" w:hAnsi="Arial" w:cs="Arial"/>
          <w:bCs/>
          <w:snapToGrid w:val="0"/>
          <w:color w:val="000000"/>
          <w:sz w:val="20"/>
        </w:rPr>
        <w:tab/>
        <w:t>che il conto corrente sopraindicato è dedicato, anche in via non esclusiva, alle commesse pubbliche;</w:t>
      </w:r>
    </w:p>
    <w:p w14:paraId="44AA155A" w14:textId="77777777" w:rsidR="00B019E9" w:rsidRDefault="00B019E9" w:rsidP="00B019E9">
      <w:pPr>
        <w:adjustRightInd w:val="0"/>
        <w:spacing w:line="288" w:lineRule="auto"/>
        <w:ind w:left="284" w:hanging="284"/>
        <w:jc w:val="both"/>
        <w:rPr>
          <w:rFonts w:ascii="Arial" w:eastAsia="HelveticaBQ-Medium" w:hAnsi="Arial" w:cs="Arial"/>
          <w:bCs/>
          <w:snapToGrid w:val="0"/>
          <w:color w:val="000000"/>
          <w:sz w:val="20"/>
        </w:rPr>
      </w:pPr>
      <w:r>
        <w:rPr>
          <w:rFonts w:ascii="Arial" w:eastAsia="HelveticaBQ-Medium" w:hAnsi="Arial" w:cs="Arial"/>
          <w:bCs/>
          <w:snapToGrid w:val="0"/>
          <w:color w:val="000000"/>
          <w:sz w:val="20"/>
        </w:rPr>
        <w:t>-</w:t>
      </w:r>
      <w:r>
        <w:rPr>
          <w:rFonts w:ascii="Arial" w:eastAsia="HelveticaBQ-Medium" w:hAnsi="Arial" w:cs="Arial"/>
          <w:bCs/>
          <w:snapToGrid w:val="0"/>
          <w:color w:val="000000"/>
          <w:sz w:val="20"/>
        </w:rPr>
        <w:tab/>
        <w:t>che le persone delegate ad operare sui suddetti conti sono le seguenti: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5670"/>
        <w:gridCol w:w="3402"/>
      </w:tblGrid>
      <w:tr w:rsidR="00B019E9" w:rsidRPr="0042257C" w14:paraId="3C67505B" w14:textId="77777777" w:rsidTr="00624F5D">
        <w:trPr>
          <w:trHeight w:val="397"/>
          <w:jc w:val="center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01F43D" w14:textId="77777777" w:rsidR="00B019E9" w:rsidRPr="0042257C" w:rsidRDefault="00B019E9" w:rsidP="00624F5D">
            <w:pPr>
              <w:adjustRightInd w:val="0"/>
              <w:jc w:val="center"/>
              <w:rPr>
                <w:rFonts w:ascii="Arial" w:eastAsia="HelveticaBQ-Medium" w:hAnsi="Arial"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42257C">
              <w:rPr>
                <w:rFonts w:ascii="Arial" w:eastAsia="HelveticaBQ-Medium" w:hAnsi="Arial" w:cs="Arial"/>
                <w:b/>
                <w:bCs/>
                <w:snapToGrid w:val="0"/>
                <w:color w:val="000000"/>
                <w:sz w:val="18"/>
                <w:szCs w:val="18"/>
              </w:rPr>
              <w:t>N.D.</w:t>
            </w:r>
          </w:p>
        </w:tc>
        <w:tc>
          <w:tcPr>
            <w:tcW w:w="567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039A23" w14:textId="77777777" w:rsidR="00B019E9" w:rsidRPr="0042257C" w:rsidRDefault="00B019E9" w:rsidP="00624F5D">
            <w:pPr>
              <w:adjustRightInd w:val="0"/>
              <w:jc w:val="center"/>
              <w:rPr>
                <w:rFonts w:ascii="Arial" w:eastAsia="HelveticaBQ-Medium" w:hAnsi="Arial"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42257C">
              <w:rPr>
                <w:rFonts w:ascii="Arial" w:eastAsia="HelveticaBQ-Medium" w:hAnsi="Arial" w:cs="Arial"/>
                <w:b/>
                <w:bCs/>
                <w:snapToGrid w:val="0"/>
                <w:color w:val="000000"/>
                <w:sz w:val="18"/>
                <w:szCs w:val="18"/>
              </w:rPr>
              <w:t>Generalità complete</w:t>
            </w: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3CD940" w14:textId="77777777" w:rsidR="00B019E9" w:rsidRPr="0042257C" w:rsidRDefault="00B019E9" w:rsidP="00624F5D">
            <w:pPr>
              <w:adjustRightInd w:val="0"/>
              <w:jc w:val="center"/>
              <w:rPr>
                <w:rFonts w:ascii="Arial" w:eastAsia="HelveticaBQ-Medium" w:hAnsi="Arial"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42257C">
              <w:rPr>
                <w:rFonts w:ascii="Arial" w:eastAsia="HelveticaBQ-Medium" w:hAnsi="Arial" w:cs="Arial"/>
                <w:b/>
                <w:bCs/>
                <w:snapToGrid w:val="0"/>
                <w:color w:val="000000"/>
                <w:sz w:val="18"/>
                <w:szCs w:val="18"/>
              </w:rPr>
              <w:t>Codice Fiscale</w:t>
            </w:r>
          </w:p>
        </w:tc>
      </w:tr>
      <w:tr w:rsidR="00B019E9" w:rsidRPr="007C3ADD" w14:paraId="74CF3846" w14:textId="77777777" w:rsidTr="00624F5D">
        <w:trPr>
          <w:trHeight w:val="425"/>
          <w:jc w:val="center"/>
        </w:trPr>
        <w:tc>
          <w:tcPr>
            <w:tcW w:w="567" w:type="dxa"/>
            <w:tcBorders>
              <w:left w:val="single" w:sz="8" w:space="0" w:color="auto"/>
              <w:bottom w:val="nil"/>
            </w:tcBorders>
            <w:shd w:val="clear" w:color="auto" w:fill="auto"/>
            <w:vAlign w:val="bottom"/>
          </w:tcPr>
          <w:p w14:paraId="62829750" w14:textId="77777777" w:rsidR="00B019E9" w:rsidRPr="007C3ADD" w:rsidRDefault="00B019E9" w:rsidP="00624F5D">
            <w:pPr>
              <w:adjustRightInd w:val="0"/>
              <w:jc w:val="center"/>
              <w:rPr>
                <w:rFonts w:ascii="Arial" w:eastAsia="HelveticaBQ-Medium" w:hAnsi="Arial" w:cs="Arial"/>
                <w:bCs/>
                <w:snapToGrid w:val="0"/>
                <w:color w:val="000000"/>
                <w:sz w:val="20"/>
              </w:rPr>
            </w:pPr>
            <w:r>
              <w:rPr>
                <w:rFonts w:ascii="Arial" w:eastAsia="HelveticaBQ-Medium" w:hAnsi="Arial" w:cs="Arial"/>
                <w:bCs/>
                <w:snapToGrid w:val="0"/>
                <w:color w:val="000000"/>
                <w:sz w:val="20"/>
              </w:rPr>
              <w:t>……</w:t>
            </w:r>
          </w:p>
        </w:tc>
        <w:tc>
          <w:tcPr>
            <w:tcW w:w="5670" w:type="dxa"/>
            <w:tcBorders>
              <w:bottom w:val="nil"/>
            </w:tcBorders>
            <w:shd w:val="clear" w:color="auto" w:fill="auto"/>
            <w:vAlign w:val="bottom"/>
          </w:tcPr>
          <w:p w14:paraId="46F3B340" w14:textId="77777777" w:rsidR="00B019E9" w:rsidRPr="007C3ADD" w:rsidRDefault="00B019E9" w:rsidP="00624F5D">
            <w:pPr>
              <w:adjustRightInd w:val="0"/>
              <w:rPr>
                <w:rFonts w:ascii="Arial" w:eastAsia="HelveticaBQ-Medium" w:hAnsi="Arial" w:cs="Arial"/>
                <w:bCs/>
                <w:snapToGrid w:val="0"/>
                <w:color w:val="000000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………………………………………………………………………</w:t>
            </w:r>
          </w:p>
        </w:tc>
        <w:tc>
          <w:tcPr>
            <w:tcW w:w="3402" w:type="dxa"/>
            <w:tcBorders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0E307A44" w14:textId="77777777" w:rsidR="00B019E9" w:rsidRPr="007C3ADD" w:rsidRDefault="00B019E9" w:rsidP="00624F5D">
            <w:pPr>
              <w:adjustRightInd w:val="0"/>
              <w:rPr>
                <w:rFonts w:ascii="Arial" w:eastAsia="HelveticaBQ-Medium" w:hAnsi="Arial" w:cs="Arial"/>
                <w:bCs/>
                <w:snapToGrid w:val="0"/>
                <w:color w:val="000000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………………………………………….</w:t>
            </w:r>
          </w:p>
        </w:tc>
      </w:tr>
      <w:tr w:rsidR="00B019E9" w:rsidRPr="007C3ADD" w14:paraId="1F306E5E" w14:textId="77777777" w:rsidTr="00624F5D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vAlign w:val="bottom"/>
          </w:tcPr>
          <w:p w14:paraId="4CAED0C3" w14:textId="77777777" w:rsidR="00B019E9" w:rsidRPr="007C3ADD" w:rsidRDefault="00B019E9" w:rsidP="00624F5D">
            <w:pPr>
              <w:adjustRightInd w:val="0"/>
              <w:jc w:val="center"/>
              <w:rPr>
                <w:rFonts w:ascii="Arial" w:eastAsia="HelveticaBQ-Medium" w:hAnsi="Arial" w:cs="Arial"/>
                <w:bCs/>
                <w:snapToGrid w:val="0"/>
                <w:color w:val="000000"/>
                <w:sz w:val="20"/>
              </w:rPr>
            </w:pPr>
            <w:r>
              <w:rPr>
                <w:rFonts w:ascii="Arial" w:eastAsia="HelveticaBQ-Medium" w:hAnsi="Arial" w:cs="Arial"/>
                <w:bCs/>
                <w:snapToGrid w:val="0"/>
                <w:color w:val="000000"/>
                <w:sz w:val="20"/>
              </w:rPr>
              <w:t>……</w:t>
            </w: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8BA214" w14:textId="77777777" w:rsidR="00B019E9" w:rsidRPr="007C3ADD" w:rsidRDefault="00B019E9" w:rsidP="00624F5D">
            <w:pPr>
              <w:adjustRightInd w:val="0"/>
              <w:rPr>
                <w:rFonts w:ascii="Arial" w:eastAsia="HelveticaBQ-Medium" w:hAnsi="Arial" w:cs="Arial"/>
                <w:bCs/>
                <w:snapToGrid w:val="0"/>
                <w:color w:val="000000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………………………………………………………………………</w:t>
            </w:r>
          </w:p>
        </w:tc>
        <w:tc>
          <w:tcPr>
            <w:tcW w:w="3402" w:type="dxa"/>
            <w:tcBorders>
              <w:top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2CD5BFEB" w14:textId="77777777" w:rsidR="00B019E9" w:rsidRPr="007C3ADD" w:rsidRDefault="00B019E9" w:rsidP="00624F5D">
            <w:pPr>
              <w:adjustRightInd w:val="0"/>
              <w:rPr>
                <w:rFonts w:ascii="Arial" w:eastAsia="HelveticaBQ-Medium" w:hAnsi="Arial" w:cs="Arial"/>
                <w:bCs/>
                <w:snapToGrid w:val="0"/>
                <w:color w:val="000000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………………………………………….</w:t>
            </w:r>
          </w:p>
        </w:tc>
      </w:tr>
      <w:tr w:rsidR="00B019E9" w:rsidRPr="007C3ADD" w14:paraId="42634A01" w14:textId="77777777" w:rsidTr="00624F5D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vAlign w:val="bottom"/>
          </w:tcPr>
          <w:p w14:paraId="2006D761" w14:textId="77777777" w:rsidR="00B019E9" w:rsidRPr="007C3ADD" w:rsidRDefault="00B019E9" w:rsidP="00624F5D">
            <w:pPr>
              <w:adjustRightInd w:val="0"/>
              <w:jc w:val="center"/>
              <w:rPr>
                <w:rFonts w:ascii="Arial" w:eastAsia="HelveticaBQ-Medium" w:hAnsi="Arial" w:cs="Arial"/>
                <w:bCs/>
                <w:snapToGrid w:val="0"/>
                <w:color w:val="000000"/>
                <w:sz w:val="20"/>
              </w:rPr>
            </w:pPr>
            <w:r>
              <w:rPr>
                <w:rFonts w:ascii="Arial" w:eastAsia="HelveticaBQ-Medium" w:hAnsi="Arial" w:cs="Arial"/>
                <w:bCs/>
                <w:snapToGrid w:val="0"/>
                <w:color w:val="000000"/>
                <w:sz w:val="20"/>
              </w:rPr>
              <w:t>……</w:t>
            </w: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18165CD" w14:textId="77777777" w:rsidR="00B019E9" w:rsidRPr="007C3ADD" w:rsidRDefault="00B019E9" w:rsidP="00624F5D">
            <w:pPr>
              <w:adjustRightInd w:val="0"/>
              <w:rPr>
                <w:rFonts w:ascii="Arial" w:eastAsia="HelveticaBQ-Medium" w:hAnsi="Arial" w:cs="Arial"/>
                <w:bCs/>
                <w:snapToGrid w:val="0"/>
                <w:color w:val="000000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………………………………………………………………………</w:t>
            </w:r>
          </w:p>
        </w:tc>
        <w:tc>
          <w:tcPr>
            <w:tcW w:w="3402" w:type="dxa"/>
            <w:tcBorders>
              <w:top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1C2B40D7" w14:textId="77777777" w:rsidR="00B019E9" w:rsidRPr="007C3ADD" w:rsidRDefault="00B019E9" w:rsidP="00624F5D">
            <w:pPr>
              <w:adjustRightInd w:val="0"/>
              <w:rPr>
                <w:rFonts w:ascii="Arial" w:eastAsia="HelveticaBQ-Medium" w:hAnsi="Arial" w:cs="Arial"/>
                <w:bCs/>
                <w:snapToGrid w:val="0"/>
                <w:color w:val="000000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………………………………………….</w:t>
            </w:r>
          </w:p>
        </w:tc>
      </w:tr>
      <w:tr w:rsidR="00B019E9" w:rsidRPr="007C3ADD" w14:paraId="720C4619" w14:textId="77777777" w:rsidTr="00624F5D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vAlign w:val="bottom"/>
          </w:tcPr>
          <w:p w14:paraId="761AD04B" w14:textId="77777777" w:rsidR="00B019E9" w:rsidRPr="007C3ADD" w:rsidRDefault="00B019E9" w:rsidP="00624F5D">
            <w:pPr>
              <w:adjustRightInd w:val="0"/>
              <w:jc w:val="center"/>
              <w:rPr>
                <w:rFonts w:ascii="Arial" w:eastAsia="HelveticaBQ-Medium" w:hAnsi="Arial" w:cs="Arial"/>
                <w:bCs/>
                <w:snapToGrid w:val="0"/>
                <w:color w:val="000000"/>
                <w:sz w:val="20"/>
              </w:rPr>
            </w:pPr>
            <w:r>
              <w:rPr>
                <w:rFonts w:ascii="Arial" w:eastAsia="HelveticaBQ-Medium" w:hAnsi="Arial" w:cs="Arial"/>
                <w:bCs/>
                <w:snapToGrid w:val="0"/>
                <w:color w:val="000000"/>
                <w:sz w:val="20"/>
              </w:rPr>
              <w:t>……</w:t>
            </w: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DB5B578" w14:textId="77777777" w:rsidR="00B019E9" w:rsidRPr="007C3ADD" w:rsidRDefault="00B019E9" w:rsidP="00624F5D">
            <w:pPr>
              <w:adjustRightInd w:val="0"/>
              <w:rPr>
                <w:rFonts w:ascii="Arial" w:eastAsia="HelveticaBQ-Medium" w:hAnsi="Arial" w:cs="Arial"/>
                <w:bCs/>
                <w:snapToGrid w:val="0"/>
                <w:color w:val="000000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………………………………………………………………………</w:t>
            </w:r>
          </w:p>
        </w:tc>
        <w:tc>
          <w:tcPr>
            <w:tcW w:w="3402" w:type="dxa"/>
            <w:tcBorders>
              <w:top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3EFFAFE9" w14:textId="77777777" w:rsidR="00B019E9" w:rsidRPr="007C3ADD" w:rsidRDefault="00B019E9" w:rsidP="00624F5D">
            <w:pPr>
              <w:adjustRightInd w:val="0"/>
              <w:rPr>
                <w:rFonts w:ascii="Arial" w:eastAsia="HelveticaBQ-Medium" w:hAnsi="Arial" w:cs="Arial"/>
                <w:bCs/>
                <w:snapToGrid w:val="0"/>
                <w:color w:val="000000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………………………………………….</w:t>
            </w:r>
          </w:p>
        </w:tc>
      </w:tr>
    </w:tbl>
    <w:p w14:paraId="5BEA1FB9" w14:textId="77777777" w:rsidR="00B019E9" w:rsidRDefault="00B019E9" w:rsidP="00B019E9">
      <w:pPr>
        <w:adjustRightInd w:val="0"/>
        <w:spacing w:before="80" w:after="40" w:line="300" w:lineRule="auto"/>
        <w:rPr>
          <w:rFonts w:ascii="Arial" w:eastAsia="HelveticaBQ-Medium" w:hAnsi="Arial" w:cs="Arial"/>
          <w:b/>
          <w:bCs/>
          <w:snapToGrid w:val="0"/>
          <w:color w:val="000000"/>
          <w:spacing w:val="40"/>
          <w:sz w:val="20"/>
          <w:u w:val="single"/>
        </w:rPr>
      </w:pPr>
    </w:p>
    <w:p w14:paraId="3FCFD2C0" w14:textId="77777777" w:rsidR="00B019E9" w:rsidRPr="00571990" w:rsidRDefault="00B019E9" w:rsidP="00B019E9">
      <w:pPr>
        <w:adjustRightInd w:val="0"/>
        <w:spacing w:before="80" w:after="40" w:line="300" w:lineRule="auto"/>
        <w:jc w:val="center"/>
        <w:rPr>
          <w:rFonts w:ascii="Arial" w:eastAsia="HelveticaBQ-Medium" w:hAnsi="Arial" w:cs="Arial"/>
          <w:bCs/>
          <w:snapToGrid w:val="0"/>
          <w:color w:val="000000"/>
          <w:sz w:val="20"/>
        </w:rPr>
      </w:pPr>
      <w:r w:rsidRPr="00571990">
        <w:rPr>
          <w:rFonts w:ascii="Arial" w:eastAsia="HelveticaBQ-Medium" w:hAnsi="Arial" w:cs="Arial"/>
          <w:b/>
          <w:bCs/>
          <w:snapToGrid w:val="0"/>
          <w:color w:val="000000"/>
          <w:spacing w:val="40"/>
          <w:sz w:val="20"/>
          <w:u w:val="single"/>
        </w:rPr>
        <w:t>SI IMPEGN</w:t>
      </w:r>
      <w:r w:rsidRPr="00571990">
        <w:rPr>
          <w:rFonts w:ascii="Arial" w:eastAsia="HelveticaBQ-Medium" w:hAnsi="Arial" w:cs="Arial"/>
          <w:b/>
          <w:bCs/>
          <w:snapToGrid w:val="0"/>
          <w:color w:val="000000"/>
          <w:sz w:val="20"/>
          <w:u w:val="single"/>
        </w:rPr>
        <w:t>A</w:t>
      </w:r>
    </w:p>
    <w:p w14:paraId="22D4E1B9" w14:textId="77777777" w:rsidR="00B019E9" w:rsidRDefault="00B019E9" w:rsidP="00B019E9">
      <w:pPr>
        <w:adjustRightInd w:val="0"/>
        <w:spacing w:line="300" w:lineRule="auto"/>
        <w:ind w:left="284" w:hanging="284"/>
        <w:jc w:val="both"/>
        <w:rPr>
          <w:rFonts w:ascii="Arial" w:eastAsia="HelveticaBQ-Medium" w:hAnsi="Arial" w:cs="Arial"/>
          <w:bCs/>
          <w:snapToGrid w:val="0"/>
          <w:color w:val="000000"/>
          <w:sz w:val="20"/>
        </w:rPr>
      </w:pPr>
      <w:r>
        <w:rPr>
          <w:rFonts w:ascii="Arial" w:eastAsia="HelveticaBQ-Medium" w:hAnsi="Arial" w:cs="Arial"/>
          <w:bCs/>
          <w:snapToGrid w:val="0"/>
          <w:color w:val="000000"/>
          <w:sz w:val="20"/>
        </w:rPr>
        <w:t>-</w:t>
      </w:r>
      <w:r>
        <w:rPr>
          <w:rFonts w:ascii="Arial" w:eastAsia="HelveticaBQ-Medium" w:hAnsi="Arial" w:cs="Arial"/>
          <w:bCs/>
          <w:snapToGrid w:val="0"/>
          <w:color w:val="000000"/>
          <w:sz w:val="20"/>
        </w:rPr>
        <w:tab/>
        <w:t>a comunicare, tempestivamente, ogni eventuale variazione dei dati e delle dichiarazioni rilasciate con la presente;</w:t>
      </w:r>
    </w:p>
    <w:p w14:paraId="5BE4451B" w14:textId="77777777" w:rsidR="00B019E9" w:rsidRDefault="00B019E9" w:rsidP="00B019E9">
      <w:pPr>
        <w:adjustRightInd w:val="0"/>
        <w:spacing w:line="300" w:lineRule="auto"/>
        <w:ind w:left="284" w:hanging="284"/>
        <w:jc w:val="both"/>
        <w:rPr>
          <w:rFonts w:ascii="Arial" w:eastAsia="HelveticaBQ-Medium" w:hAnsi="Arial" w:cs="Arial"/>
          <w:bCs/>
          <w:snapToGrid w:val="0"/>
          <w:color w:val="000000"/>
          <w:sz w:val="20"/>
        </w:rPr>
      </w:pPr>
      <w:r>
        <w:rPr>
          <w:rFonts w:ascii="Arial" w:eastAsia="HelveticaBQ-Medium" w:hAnsi="Arial" w:cs="Arial"/>
          <w:bCs/>
          <w:snapToGrid w:val="0"/>
          <w:color w:val="000000"/>
          <w:sz w:val="20"/>
        </w:rPr>
        <w:t>-</w:t>
      </w:r>
      <w:r>
        <w:rPr>
          <w:rFonts w:ascii="Arial" w:eastAsia="HelveticaBQ-Medium" w:hAnsi="Arial" w:cs="Arial"/>
          <w:bCs/>
          <w:snapToGrid w:val="0"/>
          <w:color w:val="000000"/>
          <w:sz w:val="20"/>
        </w:rPr>
        <w:tab/>
        <w:t>dare immediata comunicazione a codesta stazione appaltante ed alla prefettura-ufficio territoriale del Governo di codesta provincia della notizia dell’inadempimento della propria controparte (subappaltante / subcontraente) agli obblighi di tracciabilità finanziaria;</w:t>
      </w:r>
    </w:p>
    <w:p w14:paraId="5F3C00E9" w14:textId="77777777" w:rsidR="00B019E9" w:rsidRPr="008E731E" w:rsidRDefault="00B019E9" w:rsidP="00B019E9">
      <w:pPr>
        <w:adjustRightInd w:val="0"/>
        <w:spacing w:before="80" w:after="40" w:line="300" w:lineRule="auto"/>
        <w:jc w:val="center"/>
        <w:rPr>
          <w:rFonts w:ascii="Arial" w:eastAsia="HelveticaBQ-Medium" w:hAnsi="Arial" w:cs="Arial"/>
          <w:bCs/>
          <w:snapToGrid w:val="0"/>
          <w:color w:val="000000"/>
          <w:sz w:val="20"/>
        </w:rPr>
      </w:pPr>
      <w:r w:rsidRPr="008E731E">
        <w:rPr>
          <w:rFonts w:ascii="Arial" w:eastAsia="HelveticaBQ-Medium" w:hAnsi="Arial" w:cs="Arial"/>
          <w:b/>
          <w:bCs/>
          <w:snapToGrid w:val="0"/>
          <w:color w:val="000000"/>
          <w:spacing w:val="40"/>
          <w:sz w:val="20"/>
          <w:u w:val="single"/>
        </w:rPr>
        <w:t>DICHIAR</w:t>
      </w:r>
      <w:r w:rsidRPr="008E731E">
        <w:rPr>
          <w:rFonts w:ascii="Arial" w:eastAsia="HelveticaBQ-Medium" w:hAnsi="Arial" w:cs="Arial"/>
          <w:b/>
          <w:bCs/>
          <w:snapToGrid w:val="0"/>
          <w:color w:val="000000"/>
          <w:sz w:val="20"/>
          <w:u w:val="single"/>
        </w:rPr>
        <w:t>A</w:t>
      </w:r>
    </w:p>
    <w:p w14:paraId="1BFBDE43" w14:textId="77777777" w:rsidR="00B019E9" w:rsidRPr="005D7ECD" w:rsidRDefault="00B019E9" w:rsidP="00B019E9">
      <w:pPr>
        <w:adjustRightInd w:val="0"/>
        <w:spacing w:line="300" w:lineRule="auto"/>
        <w:ind w:left="284" w:hanging="284"/>
        <w:jc w:val="both"/>
        <w:rPr>
          <w:rFonts w:ascii="Arial" w:eastAsia="HelveticaBQ-Medium" w:hAnsi="Arial" w:cs="Arial"/>
          <w:bCs/>
          <w:snapToGrid w:val="0"/>
          <w:color w:val="000000"/>
          <w:sz w:val="20"/>
        </w:rPr>
      </w:pPr>
      <w:r w:rsidRPr="005D7ECD">
        <w:rPr>
          <w:rFonts w:ascii="Arial" w:eastAsia="HelveticaBQ-Medium" w:hAnsi="Arial" w:cs="Arial"/>
          <w:bCs/>
          <w:snapToGrid w:val="0"/>
          <w:color w:val="000000"/>
          <w:sz w:val="20"/>
        </w:rPr>
        <w:t>-</w:t>
      </w:r>
      <w:r w:rsidRPr="005D7ECD">
        <w:rPr>
          <w:rFonts w:ascii="Arial" w:eastAsia="HelveticaBQ-Medium" w:hAnsi="Arial" w:cs="Arial"/>
          <w:bCs/>
          <w:snapToGrid w:val="0"/>
          <w:color w:val="000000"/>
          <w:sz w:val="20"/>
        </w:rPr>
        <w:tab/>
      </w:r>
      <w:r w:rsidRPr="005D7ECD">
        <w:rPr>
          <w:rFonts w:ascii="Arial" w:eastAsia="HelveticaBQ-Medium" w:hAnsi="Arial" w:cs="Arial"/>
          <w:bCs/>
          <w:snapToGrid w:val="0"/>
          <w:color w:val="000000"/>
          <w:spacing w:val="-3"/>
          <w:sz w:val="20"/>
        </w:rPr>
        <w:t>DI ESSERE A CONOSCENZA che il mancato utilizzo del bonifico bancario o postale determina la risoluzione</w:t>
      </w:r>
      <w:r w:rsidRPr="005D7ECD">
        <w:rPr>
          <w:rFonts w:ascii="Arial" w:eastAsia="HelveticaBQ-Medium" w:hAnsi="Arial" w:cs="Arial"/>
          <w:bCs/>
          <w:snapToGrid w:val="0"/>
          <w:color w:val="000000"/>
          <w:sz w:val="20"/>
        </w:rPr>
        <w:t xml:space="preserve"> di diritto del contratto.</w:t>
      </w:r>
    </w:p>
    <w:p w14:paraId="288A6E3B" w14:textId="77777777" w:rsidR="00B019E9" w:rsidRDefault="00B019E9" w:rsidP="00B019E9">
      <w:pPr>
        <w:adjustRightInd w:val="0"/>
        <w:jc w:val="both"/>
        <w:rPr>
          <w:rFonts w:ascii="Arial" w:eastAsia="HelveticaBQ-Medium" w:hAnsi="Arial" w:cs="Arial"/>
          <w:bCs/>
          <w:snapToGrid w:val="0"/>
          <w:color w:val="000000"/>
          <w:sz w:val="20"/>
        </w:rPr>
      </w:pPr>
    </w:p>
    <w:p w14:paraId="61B3A89F" w14:textId="77777777" w:rsidR="00B019E9" w:rsidRDefault="00B019E9" w:rsidP="00B019E9">
      <w:pPr>
        <w:adjustRightInd w:val="0"/>
        <w:jc w:val="both"/>
        <w:rPr>
          <w:rFonts w:ascii="Arial" w:eastAsia="HelveticaBQ-Medium" w:hAnsi="Arial" w:cs="Arial"/>
          <w:bCs/>
          <w:snapToGrid w:val="0"/>
          <w:color w:val="000000"/>
          <w:sz w:val="20"/>
        </w:rPr>
      </w:pPr>
    </w:p>
    <w:p w14:paraId="4458B7C6" w14:textId="77777777" w:rsidR="00B019E9" w:rsidRPr="00687D54" w:rsidRDefault="00B019E9" w:rsidP="00B019E9">
      <w:pPr>
        <w:adjustRightInd w:val="0"/>
        <w:jc w:val="both"/>
        <w:rPr>
          <w:rFonts w:ascii="Arial" w:eastAsia="HelveticaBQ-Medium" w:hAnsi="Arial" w:cs="Arial"/>
          <w:bCs/>
          <w:snapToGrid w:val="0"/>
          <w:color w:val="000000"/>
          <w:sz w:val="20"/>
        </w:rPr>
      </w:pPr>
      <w:r w:rsidRPr="00687D54">
        <w:rPr>
          <w:rFonts w:ascii="Arial" w:eastAsia="HelveticaBQ-Medium" w:hAnsi="Arial" w:cs="Arial"/>
          <w:bCs/>
          <w:i/>
          <w:snapToGrid w:val="0"/>
          <w:color w:val="000000"/>
          <w:sz w:val="20"/>
        </w:rPr>
        <w:t xml:space="preserve">Lì </w:t>
      </w:r>
      <w:r>
        <w:rPr>
          <w:rFonts w:ascii="Arial" w:hAnsi="Arial" w:cs="Arial"/>
          <w:sz w:val="20"/>
        </w:rPr>
        <w:t>………………………………………….</w:t>
      </w:r>
    </w:p>
    <w:p w14:paraId="1A8F02DF" w14:textId="77777777" w:rsidR="00B019E9" w:rsidRPr="005749C5" w:rsidRDefault="00B019E9" w:rsidP="00B019E9">
      <w:pPr>
        <w:jc w:val="both"/>
        <w:rPr>
          <w:rFonts w:ascii="Arial" w:hAnsi="Arial" w:cs="Arial"/>
          <w:sz w:val="20"/>
        </w:rPr>
      </w:pPr>
    </w:p>
    <w:p w14:paraId="7B6DD39D" w14:textId="77777777" w:rsidR="00B019E9" w:rsidRPr="00DC217D" w:rsidRDefault="00B019E9" w:rsidP="00B019E9">
      <w:pPr>
        <w:ind w:left="567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In fede</w:t>
      </w:r>
    </w:p>
    <w:p w14:paraId="3F5C2D7D" w14:textId="77777777" w:rsidR="00B019E9" w:rsidRPr="00DC217D" w:rsidRDefault="00B019E9" w:rsidP="00B019E9">
      <w:pPr>
        <w:ind w:left="5670"/>
        <w:jc w:val="center"/>
        <w:rPr>
          <w:rFonts w:ascii="Arial" w:hAnsi="Arial" w:cs="Arial"/>
          <w:sz w:val="20"/>
        </w:rPr>
      </w:pPr>
    </w:p>
    <w:p w14:paraId="4E49ED33" w14:textId="77777777" w:rsidR="00B019E9" w:rsidRPr="00DC217D" w:rsidRDefault="00B019E9" w:rsidP="00B019E9">
      <w:pPr>
        <w:spacing w:line="300" w:lineRule="auto"/>
        <w:ind w:left="567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………………………………………….</w:t>
      </w:r>
    </w:p>
    <w:p w14:paraId="051DA0BC" w14:textId="77777777" w:rsidR="00B019E9" w:rsidRDefault="00B019E9" w:rsidP="00B019E9">
      <w:pPr>
        <w:adjustRightInd w:val="0"/>
        <w:rPr>
          <w:rFonts w:ascii="Arial" w:eastAsia="HelveticaBQ-Medium" w:hAnsi="Arial" w:cs="Arial"/>
          <w:snapToGrid w:val="0"/>
          <w:color w:val="000000"/>
          <w:sz w:val="20"/>
        </w:rPr>
      </w:pPr>
    </w:p>
    <w:p w14:paraId="5CAC12A7" w14:textId="77777777" w:rsidR="00B019E9" w:rsidRDefault="00B019E9" w:rsidP="00B019E9">
      <w:pPr>
        <w:adjustRightInd w:val="0"/>
        <w:rPr>
          <w:rFonts w:ascii="Arial" w:eastAsia="HelveticaBQ-Medium" w:hAnsi="Arial" w:cs="Arial"/>
          <w:snapToGrid w:val="0"/>
          <w:color w:val="000000"/>
          <w:sz w:val="20"/>
        </w:rPr>
      </w:pPr>
    </w:p>
    <w:p w14:paraId="50548003" w14:textId="77777777" w:rsidR="00B019E9" w:rsidRDefault="00B019E9" w:rsidP="00B019E9">
      <w:pPr>
        <w:adjustRightInd w:val="0"/>
        <w:spacing w:line="300" w:lineRule="auto"/>
        <w:ind w:firstLine="284"/>
        <w:jc w:val="both"/>
        <w:rPr>
          <w:rFonts w:ascii="Arial" w:eastAsia="HelveticaBQ-Medium" w:hAnsi="Arial" w:cs="Arial"/>
          <w:snapToGrid w:val="0"/>
          <w:color w:val="000000"/>
          <w:sz w:val="20"/>
        </w:rPr>
      </w:pPr>
      <w:r w:rsidRPr="00687D54">
        <w:rPr>
          <w:rFonts w:ascii="Arial" w:eastAsia="HelveticaBQ-Medium" w:hAnsi="Arial" w:cs="Arial"/>
          <w:snapToGrid w:val="0"/>
          <w:color w:val="000000"/>
          <w:spacing w:val="2"/>
          <w:sz w:val="20"/>
        </w:rPr>
        <w:t>Dichiar</w:t>
      </w:r>
      <w:r>
        <w:rPr>
          <w:rFonts w:ascii="Arial" w:eastAsia="HelveticaBQ-Medium" w:hAnsi="Arial" w:cs="Arial"/>
          <w:snapToGrid w:val="0"/>
          <w:color w:val="000000"/>
          <w:spacing w:val="2"/>
          <w:sz w:val="20"/>
        </w:rPr>
        <w:t>a</w:t>
      </w:r>
      <w:r w:rsidRPr="00687D54">
        <w:rPr>
          <w:rFonts w:ascii="Arial" w:eastAsia="HelveticaBQ-Medium" w:hAnsi="Arial" w:cs="Arial"/>
          <w:snapToGrid w:val="0"/>
          <w:color w:val="000000"/>
          <w:spacing w:val="2"/>
          <w:sz w:val="20"/>
        </w:rPr>
        <w:t>, altresì, di essere informato, ai sensi e per gli effetti di cui all’art. 13 del D.Lgs. 196/2003 che</w:t>
      </w:r>
      <w:r>
        <w:rPr>
          <w:rFonts w:ascii="Arial" w:eastAsia="HelveticaBQ-Medium" w:hAnsi="Arial" w:cs="Arial"/>
          <w:snapToGrid w:val="0"/>
          <w:color w:val="000000"/>
          <w:spacing w:val="2"/>
          <w:sz w:val="20"/>
        </w:rPr>
        <w:br/>
      </w:r>
      <w:r w:rsidRPr="00687D54">
        <w:rPr>
          <w:rFonts w:ascii="Arial" w:eastAsia="HelveticaBQ-Medium" w:hAnsi="Arial" w:cs="Arial"/>
          <w:snapToGrid w:val="0"/>
          <w:color w:val="000000"/>
          <w:spacing w:val="2"/>
          <w:sz w:val="20"/>
        </w:rPr>
        <w:t>i dati personali raccolti saranno trattati, anche con strumenti informatici, esclusivamente nell’ambito del</w:t>
      </w:r>
      <w:r>
        <w:rPr>
          <w:rFonts w:ascii="Arial" w:eastAsia="HelveticaBQ-Medium" w:hAnsi="Arial" w:cs="Arial"/>
          <w:snapToGrid w:val="0"/>
          <w:color w:val="000000"/>
          <w:sz w:val="20"/>
        </w:rPr>
        <w:t xml:space="preserve"> procedimento per il quale la presente dichiarazione viene resa.</w:t>
      </w:r>
    </w:p>
    <w:p w14:paraId="54BFC9C8" w14:textId="77777777" w:rsidR="00B019E9" w:rsidRDefault="00B019E9" w:rsidP="00B019E9">
      <w:pPr>
        <w:adjustRightInd w:val="0"/>
        <w:rPr>
          <w:rFonts w:ascii="Arial" w:eastAsia="HelveticaBQ-Medium" w:hAnsi="Arial" w:cs="Arial"/>
          <w:snapToGrid w:val="0"/>
          <w:color w:val="000000"/>
          <w:sz w:val="20"/>
        </w:rPr>
      </w:pPr>
    </w:p>
    <w:p w14:paraId="5CACDD90" w14:textId="77777777" w:rsidR="00B019E9" w:rsidRPr="00DC217D" w:rsidRDefault="00B019E9" w:rsidP="00B019E9">
      <w:pPr>
        <w:ind w:left="567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Il Dichiarante</w:t>
      </w:r>
    </w:p>
    <w:p w14:paraId="6EBCCA55" w14:textId="77777777" w:rsidR="00B019E9" w:rsidRPr="00DC217D" w:rsidRDefault="00B019E9" w:rsidP="00B019E9">
      <w:pPr>
        <w:ind w:left="5670"/>
        <w:jc w:val="center"/>
        <w:rPr>
          <w:rFonts w:ascii="Arial" w:hAnsi="Arial" w:cs="Arial"/>
          <w:sz w:val="20"/>
        </w:rPr>
      </w:pPr>
    </w:p>
    <w:p w14:paraId="5BAB03BB" w14:textId="77777777" w:rsidR="00B019E9" w:rsidRPr="00DC217D" w:rsidRDefault="00B019E9" w:rsidP="00B019E9">
      <w:pPr>
        <w:spacing w:line="300" w:lineRule="auto"/>
        <w:ind w:left="567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………………………………………….</w:t>
      </w:r>
    </w:p>
    <w:p w14:paraId="4ABB09A7" w14:textId="77777777" w:rsidR="00B019E9" w:rsidRDefault="00B019E9" w:rsidP="00B019E9">
      <w:pPr>
        <w:adjustRightInd w:val="0"/>
        <w:rPr>
          <w:rFonts w:ascii="Arial" w:eastAsia="HelveticaBQ-Medium" w:hAnsi="Arial" w:cs="Arial"/>
          <w:snapToGrid w:val="0"/>
          <w:color w:val="000000"/>
          <w:sz w:val="20"/>
        </w:rPr>
      </w:pPr>
    </w:p>
    <w:p w14:paraId="046E3B04" w14:textId="77777777" w:rsidR="00B019E9" w:rsidRDefault="00B019E9" w:rsidP="00B019E9">
      <w:pPr>
        <w:adjustRightInd w:val="0"/>
        <w:rPr>
          <w:rFonts w:ascii="Arial" w:eastAsia="HelveticaBQ-Medium" w:hAnsi="Arial" w:cs="Arial"/>
          <w:snapToGrid w:val="0"/>
          <w:color w:val="000000"/>
          <w:sz w:val="20"/>
        </w:rPr>
      </w:pPr>
    </w:p>
    <w:p w14:paraId="13DAB8C9" w14:textId="77777777" w:rsidR="00B019E9" w:rsidRDefault="00B019E9" w:rsidP="00B019E9">
      <w:pPr>
        <w:adjustRightInd w:val="0"/>
        <w:spacing w:line="300" w:lineRule="auto"/>
        <w:ind w:firstLine="284"/>
        <w:jc w:val="both"/>
        <w:rPr>
          <w:rFonts w:ascii="Arial" w:eastAsia="HelveticaBQ-Medium" w:hAnsi="Arial" w:cs="Arial"/>
          <w:snapToGrid w:val="0"/>
          <w:color w:val="000000"/>
          <w:sz w:val="20"/>
        </w:rPr>
      </w:pPr>
    </w:p>
    <w:p w14:paraId="48EFB090" w14:textId="77777777" w:rsidR="00B019E9" w:rsidRPr="004F070D" w:rsidRDefault="00B019E9" w:rsidP="00B019E9">
      <w:pPr>
        <w:jc w:val="both"/>
        <w:rPr>
          <w:rFonts w:eastAsia="HelveticaBQ-Medium"/>
          <w:bCs/>
          <w:snapToGrid w:val="0"/>
          <w:color w:val="000000"/>
          <w:spacing w:val="-4"/>
        </w:rPr>
      </w:pPr>
      <w:r w:rsidRPr="004F070D">
        <w:rPr>
          <w:rFonts w:eastAsia="HelveticaBQ-Medium"/>
          <w:bCs/>
          <w:snapToGrid w:val="0"/>
          <w:color w:val="000000"/>
          <w:spacing w:val="-4"/>
        </w:rPr>
        <w:t>Si comunica che dal 6 novembre 2020 è entrato in vigore il decreto n. 132 del 24/08/2020 del Ministero delle Economie e delle Finanze che precisa le cause di rifiuto e i dati obbligatori nelle fatture elettroniche nei confronti della Pubblica Amministrazione.</w:t>
      </w:r>
    </w:p>
    <w:p w14:paraId="2E557156" w14:textId="77777777" w:rsidR="00B019E9" w:rsidRPr="004F070D" w:rsidRDefault="00B019E9" w:rsidP="00B019E9">
      <w:pPr>
        <w:jc w:val="both"/>
        <w:rPr>
          <w:rFonts w:eastAsia="HelveticaBQ-Medium"/>
          <w:bCs/>
          <w:snapToGrid w:val="0"/>
          <w:color w:val="000000"/>
          <w:spacing w:val="-4"/>
        </w:rPr>
      </w:pPr>
      <w:r w:rsidRPr="004F070D">
        <w:rPr>
          <w:rFonts w:eastAsia="HelveticaBQ-Medium"/>
          <w:bCs/>
          <w:snapToGrid w:val="0"/>
          <w:color w:val="000000"/>
          <w:spacing w:val="-4"/>
        </w:rPr>
        <w:t>I dati obbligatori sono la presenza all’interno della fattura del numero e della data della determina di impegno di spesa e il CODICE CIG.</w:t>
      </w:r>
    </w:p>
    <w:p w14:paraId="1EE9AEBC" w14:textId="77777777" w:rsidR="00B019E9" w:rsidRPr="004F070D" w:rsidRDefault="00B019E9" w:rsidP="00B019E9">
      <w:pPr>
        <w:jc w:val="both"/>
        <w:rPr>
          <w:rFonts w:eastAsia="HelveticaBQ-Medium"/>
          <w:bCs/>
          <w:snapToGrid w:val="0"/>
          <w:color w:val="000000"/>
          <w:spacing w:val="-4"/>
        </w:rPr>
      </w:pPr>
      <w:r w:rsidRPr="004F070D">
        <w:rPr>
          <w:rFonts w:eastAsia="HelveticaBQ-Medium"/>
          <w:bCs/>
          <w:snapToGrid w:val="0"/>
          <w:color w:val="000000"/>
          <w:spacing w:val="-4"/>
        </w:rPr>
        <w:t>Entrambi i dati sono da inserire nella sezione corretta: “Dati dell’ordine di acquisto – Codice identificativo di Gara (CIG)”: _____________ e “Dati dell’ordine di acquisto Identificativo di acquisto”: Determina DEL REG. GENERALE n ___ del __/__/____.</w:t>
      </w:r>
    </w:p>
    <w:p w14:paraId="05E12882" w14:textId="77777777" w:rsidR="00B019E9" w:rsidRPr="00DC217D" w:rsidRDefault="00B019E9" w:rsidP="00B019E9">
      <w:pPr>
        <w:jc w:val="both"/>
        <w:rPr>
          <w:rFonts w:ascii="Arial" w:eastAsia="HelveticaBQ-Medium" w:hAnsi="Arial" w:cs="Arial"/>
          <w:snapToGrid w:val="0"/>
          <w:color w:val="000000"/>
          <w:sz w:val="20"/>
        </w:rPr>
      </w:pPr>
      <w:r w:rsidRPr="004F070D">
        <w:rPr>
          <w:rFonts w:eastAsia="HelveticaBQ-Medium"/>
          <w:bCs/>
          <w:snapToGrid w:val="0"/>
          <w:color w:val="000000"/>
          <w:spacing w:val="-4"/>
        </w:rPr>
        <w:t>Si precisa, inoltre, come previsto dal art. 4 D.Lgs. 231/2002, che i 30 giorni per il pagamento decorrono dalla data di ricevimento della stessa sul sistema di interscambio SDI e che salvo alcuni casi specifici i fornitori soggetti a regime IVA ORDINARIO hanno l’obbligo di emettere le fatture elettroniche in SPLIT- PAYMENT.</w:t>
      </w:r>
    </w:p>
    <w:p w14:paraId="1C694D1F" w14:textId="77777777" w:rsidR="00586F2C" w:rsidRDefault="00586F2C" w:rsidP="00586F2C">
      <w:pPr>
        <w:pStyle w:val="sche4"/>
        <w:jc w:val="left"/>
        <w:rPr>
          <w:color w:val="000000"/>
          <w:sz w:val="24"/>
          <w:szCs w:val="24"/>
          <w:lang w:val="it-IT"/>
        </w:rPr>
      </w:pPr>
    </w:p>
    <w:p w14:paraId="0EC06B37" w14:textId="77777777" w:rsidR="00586F2C" w:rsidRDefault="00586F2C" w:rsidP="00586F2C">
      <w:pPr>
        <w:pStyle w:val="sche4"/>
        <w:jc w:val="left"/>
        <w:rPr>
          <w:color w:val="000000"/>
          <w:sz w:val="24"/>
          <w:szCs w:val="24"/>
          <w:lang w:val="it-IT"/>
        </w:rPr>
      </w:pPr>
    </w:p>
    <w:p w14:paraId="06DDE55D" w14:textId="77777777" w:rsidR="00586F2C" w:rsidRDefault="00586F2C" w:rsidP="00586F2C">
      <w:pPr>
        <w:pStyle w:val="sche4"/>
        <w:jc w:val="left"/>
        <w:rPr>
          <w:color w:val="000000"/>
          <w:sz w:val="24"/>
          <w:szCs w:val="24"/>
          <w:lang w:val="it-IT"/>
        </w:rPr>
      </w:pPr>
    </w:p>
    <w:p w14:paraId="09B4E619" w14:textId="77777777" w:rsidR="00586F2C" w:rsidRPr="006D72C8" w:rsidRDefault="00586F2C" w:rsidP="00586F2C">
      <w:pPr>
        <w:pStyle w:val="sche4"/>
        <w:jc w:val="left"/>
        <w:rPr>
          <w:color w:val="000000"/>
          <w:sz w:val="24"/>
          <w:szCs w:val="24"/>
          <w:lang w:val="it-IT"/>
        </w:rPr>
      </w:pPr>
    </w:p>
    <w:p w14:paraId="7BEC013B" w14:textId="77777777" w:rsidR="00586F2C" w:rsidRPr="006D72C8" w:rsidRDefault="00586F2C" w:rsidP="00586F2C">
      <w:pPr>
        <w:rPr>
          <w:color w:val="000000"/>
        </w:rPr>
      </w:pPr>
      <w:r w:rsidRPr="006D72C8">
        <w:rPr>
          <w:color w:val="000000"/>
        </w:rPr>
        <w:t>____________</w:t>
      </w:r>
      <w:r>
        <w:rPr>
          <w:color w:val="000000"/>
        </w:rPr>
        <w:t>__</w:t>
      </w:r>
      <w:r w:rsidRPr="006D72C8">
        <w:rPr>
          <w:color w:val="000000"/>
        </w:rPr>
        <w:t>________________,</w:t>
      </w:r>
      <w:r>
        <w:rPr>
          <w:color w:val="000000"/>
        </w:rPr>
        <w:t xml:space="preserve"> </w:t>
      </w:r>
      <w:r w:rsidRPr="006D72C8">
        <w:rPr>
          <w:color w:val="000000"/>
        </w:rPr>
        <w:t>li</w:t>
      </w:r>
      <w:r>
        <w:rPr>
          <w:color w:val="000000"/>
        </w:rPr>
        <w:t xml:space="preserve"> _</w:t>
      </w:r>
      <w:proofErr w:type="gramStart"/>
      <w:r>
        <w:rPr>
          <w:color w:val="000000"/>
        </w:rPr>
        <w:t>_._</w:t>
      </w:r>
      <w:proofErr w:type="gramEnd"/>
      <w:r>
        <w:rPr>
          <w:color w:val="000000"/>
        </w:rPr>
        <w:t>_.____.</w:t>
      </w:r>
    </w:p>
    <w:p w14:paraId="27F81E75" w14:textId="77777777" w:rsidR="00586F2C" w:rsidRPr="008A2935" w:rsidRDefault="00586F2C" w:rsidP="00586F2C">
      <w:pPr>
        <w:pStyle w:val="Corpotesto"/>
        <w:spacing w:after="0"/>
        <w:ind w:right="5103"/>
        <w:jc w:val="center"/>
        <w:rPr>
          <w:color w:val="000000"/>
          <w:sz w:val="16"/>
          <w:szCs w:val="16"/>
        </w:rPr>
      </w:pPr>
      <w:r w:rsidRPr="008A2935">
        <w:rPr>
          <w:color w:val="000000"/>
          <w:sz w:val="16"/>
          <w:szCs w:val="16"/>
        </w:rPr>
        <w:t>(luogo, data)</w:t>
      </w:r>
    </w:p>
    <w:p w14:paraId="74B5493D" w14:textId="77777777" w:rsidR="00586F2C" w:rsidRDefault="00586F2C" w:rsidP="00586F2C">
      <w:pPr>
        <w:pStyle w:val="Corpotesto"/>
        <w:spacing w:after="0"/>
        <w:rPr>
          <w:color w:val="000000"/>
          <w:szCs w:val="24"/>
        </w:rPr>
      </w:pPr>
    </w:p>
    <w:p w14:paraId="69C7A816" w14:textId="77777777" w:rsidR="00586F2C" w:rsidRDefault="00586F2C" w:rsidP="00586F2C">
      <w:pPr>
        <w:pStyle w:val="Corpotesto"/>
        <w:spacing w:after="0"/>
        <w:rPr>
          <w:color w:val="000000"/>
          <w:szCs w:val="24"/>
        </w:rPr>
      </w:pPr>
    </w:p>
    <w:p w14:paraId="2B8848CF" w14:textId="77777777" w:rsidR="00586F2C" w:rsidRDefault="00586F2C" w:rsidP="00586F2C">
      <w:pPr>
        <w:pStyle w:val="Corpotesto"/>
        <w:spacing w:after="0"/>
        <w:rPr>
          <w:color w:val="000000"/>
          <w:szCs w:val="24"/>
        </w:rPr>
      </w:pPr>
    </w:p>
    <w:p w14:paraId="265DE77F" w14:textId="77777777" w:rsidR="00586F2C" w:rsidRPr="006D72C8" w:rsidRDefault="00586F2C" w:rsidP="00586F2C">
      <w:pPr>
        <w:pStyle w:val="Corpotesto"/>
        <w:spacing w:after="0"/>
        <w:rPr>
          <w:color w:val="000000"/>
          <w:szCs w:val="24"/>
        </w:rPr>
      </w:pPr>
    </w:p>
    <w:p w14:paraId="7B86B2BF" w14:textId="77777777" w:rsidR="00586F2C" w:rsidRDefault="00586F2C" w:rsidP="00586F2C">
      <w:pPr>
        <w:pStyle w:val="sche4"/>
        <w:jc w:val="center"/>
        <w:rPr>
          <w:color w:val="000000"/>
          <w:sz w:val="24"/>
          <w:szCs w:val="24"/>
          <w:lang w:val="it-IT"/>
        </w:rPr>
      </w:pPr>
      <w:r w:rsidRPr="00C02858">
        <w:rPr>
          <w:color w:val="000000"/>
          <w:sz w:val="24"/>
          <w:szCs w:val="24"/>
          <w:lang w:val="it-IT"/>
        </w:rPr>
        <w:t>firma</w:t>
      </w:r>
    </w:p>
    <w:p w14:paraId="798451C1" w14:textId="77777777" w:rsidR="00586F2C" w:rsidRPr="00B27213" w:rsidRDefault="00586F2C" w:rsidP="00586F2C"/>
    <w:p w14:paraId="6441496E" w14:textId="77777777" w:rsidR="00586F2C" w:rsidRPr="006D72C8" w:rsidRDefault="00586F2C" w:rsidP="00586F2C">
      <w:pPr>
        <w:pStyle w:val="sche4"/>
        <w:jc w:val="center"/>
        <w:rPr>
          <w:i/>
          <w:iCs/>
          <w:color w:val="000000"/>
          <w:sz w:val="24"/>
          <w:szCs w:val="24"/>
          <w:lang w:val="it-IT"/>
        </w:rPr>
      </w:pPr>
      <w:r w:rsidRPr="006D72C8">
        <w:rPr>
          <w:color w:val="000000"/>
          <w:sz w:val="24"/>
          <w:szCs w:val="24"/>
          <w:lang w:val="it-IT"/>
        </w:rPr>
        <w:t>___________________________________</w:t>
      </w:r>
    </w:p>
    <w:p w14:paraId="37AAE597" w14:textId="77777777" w:rsidR="00586F2C" w:rsidRPr="00B27213" w:rsidRDefault="00586F2C" w:rsidP="00586F2C"/>
    <w:p w14:paraId="3236A986" w14:textId="77777777" w:rsidR="00586F2C" w:rsidRDefault="00586F2C" w:rsidP="00586F2C">
      <w:pPr>
        <w:jc w:val="center"/>
        <w:rPr>
          <w:sz w:val="16"/>
          <w:szCs w:val="16"/>
        </w:rPr>
      </w:pPr>
      <w:r>
        <w:rPr>
          <w:sz w:val="16"/>
          <w:szCs w:val="16"/>
        </w:rPr>
        <w:t>documento informatico firmato digitalmente ai sensi del Testo Unico di cui al Decreto del Presidente della Repubblica 28.12.2000, n. 445 e sue successive modifiche ed integrazioni e del Decreto Legislativo 07.03.2005, n. 82 e rispettive norme collegate, il quale sostituisce il documento cartaceo e la firma autografa</w:t>
      </w:r>
    </w:p>
    <w:sectPr w:rsidR="00586F2C" w:rsidSect="00645438">
      <w:footerReference w:type="default" r:id="rId9"/>
      <w:pgSz w:w="12240" w:h="15840" w:code="132"/>
      <w:pgMar w:top="1134" w:right="1134" w:bottom="1134" w:left="1134" w:header="454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0FA134" w14:textId="77777777" w:rsidR="009E135D" w:rsidRDefault="00351071">
      <w:r>
        <w:separator/>
      </w:r>
    </w:p>
  </w:endnote>
  <w:endnote w:type="continuationSeparator" w:id="0">
    <w:p w14:paraId="53D30644" w14:textId="77777777" w:rsidR="009E135D" w:rsidRDefault="00351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dalus, 'Times New Roman'">
    <w:altName w:val="Arial"/>
    <w:charset w:val="00"/>
    <w:family w:val="roman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, 宋体">
    <w:charset w:val="00"/>
    <w:family w:val="auto"/>
    <w:pitch w:val="variable"/>
  </w:font>
  <w:font w:name="HelveticaBQ-Medium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243C7" w14:textId="77777777" w:rsidR="00E87073" w:rsidRPr="005116E2" w:rsidRDefault="00E87073" w:rsidP="00E87073">
    <w:pPr>
      <w:jc w:val="right"/>
      <w:rPr>
        <w:sz w:val="16"/>
        <w:szCs w:val="16"/>
      </w:rPr>
    </w:pPr>
    <w:r w:rsidRPr="005116E2">
      <w:rPr>
        <w:snapToGrid w:val="0"/>
        <w:sz w:val="16"/>
        <w:szCs w:val="16"/>
      </w:rPr>
      <w:t xml:space="preserve">pagina </w:t>
    </w:r>
    <w:r w:rsidRPr="005116E2">
      <w:rPr>
        <w:snapToGrid w:val="0"/>
        <w:sz w:val="16"/>
        <w:szCs w:val="16"/>
      </w:rPr>
      <w:fldChar w:fldCharType="begin"/>
    </w:r>
    <w:r w:rsidRPr="005116E2">
      <w:rPr>
        <w:snapToGrid w:val="0"/>
        <w:sz w:val="16"/>
        <w:szCs w:val="16"/>
      </w:rPr>
      <w:instrText xml:space="preserve"> PAGE </w:instrText>
    </w:r>
    <w:r w:rsidRPr="005116E2">
      <w:rPr>
        <w:snapToGrid w:val="0"/>
        <w:sz w:val="16"/>
        <w:szCs w:val="16"/>
      </w:rPr>
      <w:fldChar w:fldCharType="separate"/>
    </w:r>
    <w:r w:rsidR="006267B8">
      <w:rPr>
        <w:noProof/>
        <w:snapToGrid w:val="0"/>
        <w:sz w:val="16"/>
        <w:szCs w:val="16"/>
      </w:rPr>
      <w:t>3</w:t>
    </w:r>
    <w:r w:rsidRPr="005116E2">
      <w:rPr>
        <w:snapToGrid w:val="0"/>
        <w:sz w:val="16"/>
        <w:szCs w:val="16"/>
      </w:rPr>
      <w:fldChar w:fldCharType="end"/>
    </w:r>
    <w:r w:rsidRPr="005116E2">
      <w:rPr>
        <w:snapToGrid w:val="0"/>
        <w:sz w:val="16"/>
        <w:szCs w:val="16"/>
      </w:rPr>
      <w:t xml:space="preserve"> di </w:t>
    </w:r>
    <w:r w:rsidRPr="005116E2">
      <w:rPr>
        <w:snapToGrid w:val="0"/>
        <w:sz w:val="16"/>
        <w:szCs w:val="16"/>
      </w:rPr>
      <w:fldChar w:fldCharType="begin"/>
    </w:r>
    <w:r w:rsidRPr="005116E2">
      <w:rPr>
        <w:snapToGrid w:val="0"/>
        <w:sz w:val="16"/>
        <w:szCs w:val="16"/>
      </w:rPr>
      <w:instrText xml:space="preserve"> NUMPAGES </w:instrText>
    </w:r>
    <w:r w:rsidRPr="005116E2">
      <w:rPr>
        <w:snapToGrid w:val="0"/>
        <w:sz w:val="16"/>
        <w:szCs w:val="16"/>
      </w:rPr>
      <w:fldChar w:fldCharType="separate"/>
    </w:r>
    <w:r w:rsidR="006267B8">
      <w:rPr>
        <w:noProof/>
        <w:snapToGrid w:val="0"/>
        <w:sz w:val="16"/>
        <w:szCs w:val="16"/>
      </w:rPr>
      <w:t>3</w:t>
    </w:r>
    <w:r w:rsidRPr="005116E2">
      <w:rPr>
        <w:snapToGrid w:val="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E95F0A" w14:textId="77777777" w:rsidR="009E135D" w:rsidRDefault="00351071">
      <w:r>
        <w:rPr>
          <w:color w:val="000000"/>
        </w:rPr>
        <w:separator/>
      </w:r>
    </w:p>
  </w:footnote>
  <w:footnote w:type="continuationSeparator" w:id="0">
    <w:p w14:paraId="30C0F37A" w14:textId="77777777" w:rsidR="009E135D" w:rsidRDefault="00351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358FB"/>
    <w:multiLevelType w:val="multilevel"/>
    <w:tmpl w:val="DABCDB0C"/>
    <w:styleLink w:val="WW8Num29"/>
    <w:lvl w:ilvl="0">
      <w:start w:val="1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110" w:hanging="360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cs="Times New Roman"/>
        <w:b w:val="0"/>
      </w:rPr>
    </w:lvl>
    <w:lvl w:ilvl="3">
      <w:start w:val="1"/>
      <w:numFmt w:val="decimal"/>
      <w:lvlText w:val="%1.%2.%3.%4"/>
      <w:lvlJc w:val="left"/>
      <w:pPr>
        <w:ind w:left="2610" w:hanging="1080"/>
      </w:pPr>
      <w:rPr>
        <w:rFonts w:cs="Times New Roman"/>
        <w:b w:val="0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cs="Times New Roman"/>
        <w:b w:val="0"/>
      </w:rPr>
    </w:lvl>
    <w:lvl w:ilvl="5">
      <w:start w:val="1"/>
      <w:numFmt w:val="decimal"/>
      <w:lvlText w:val="%1.%2.%3.%4.%5.%6"/>
      <w:lvlJc w:val="left"/>
      <w:pPr>
        <w:ind w:left="3750" w:hanging="1440"/>
      </w:pPr>
      <w:rPr>
        <w:rFonts w:cs="Times New Roman"/>
        <w:b w:val="0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cs="Times New Roman"/>
        <w:b w:val="0"/>
      </w:rPr>
    </w:lvl>
    <w:lvl w:ilvl="7">
      <w:start w:val="1"/>
      <w:numFmt w:val="decimal"/>
      <w:lvlText w:val="%1.%2.%3.%4.%5.%6.%7.%8"/>
      <w:lvlJc w:val="left"/>
      <w:pPr>
        <w:ind w:left="489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"/>
      <w:lvlJc w:val="left"/>
      <w:pPr>
        <w:ind w:left="5280" w:hanging="1800"/>
      </w:pPr>
      <w:rPr>
        <w:rFonts w:cs="Times New Roman"/>
        <w:b w:val="0"/>
      </w:rPr>
    </w:lvl>
  </w:abstractNum>
  <w:abstractNum w:abstractNumId="1" w15:restartNumberingAfterBreak="0">
    <w:nsid w:val="09FB03C8"/>
    <w:multiLevelType w:val="multilevel"/>
    <w:tmpl w:val="A196AAB8"/>
    <w:styleLink w:val="WW8Num24"/>
    <w:lvl w:ilvl="0">
      <w:numFmt w:val="bullet"/>
      <w:lvlText w:val=""/>
      <w:lvlJc w:val="left"/>
      <w:pPr>
        <w:ind w:left="885" w:hanging="360"/>
      </w:pPr>
      <w:rPr>
        <w:rFonts w:ascii="Wingdings" w:hAnsi="Wingdings" w:cs="Wingdings"/>
        <w:sz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1A92E97"/>
    <w:multiLevelType w:val="multilevel"/>
    <w:tmpl w:val="2B34EEEA"/>
    <w:styleLink w:val="WW8Num18"/>
    <w:lvl w:ilvl="0">
      <w:start w:val="1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4"/>
      <w:numFmt w:val="decimal"/>
      <w:lvlText w:val="%2.3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3" w15:restartNumberingAfterBreak="0">
    <w:nsid w:val="13525216"/>
    <w:multiLevelType w:val="multilevel"/>
    <w:tmpl w:val="C97070D4"/>
    <w:styleLink w:val="WW8Num32"/>
    <w:lvl w:ilvl="0">
      <w:numFmt w:val="bullet"/>
      <w:lvlText w:val="-"/>
      <w:lvlJc w:val="left"/>
      <w:pPr>
        <w:ind w:left="720" w:hanging="360"/>
      </w:pPr>
      <w:rPr>
        <w:rFonts w:ascii="DejaVu Sans" w:eastAsia="DejaVu Sans" w:hAnsi="DejaVu Sans" w:cs="Aria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  <w:color w:val="00000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Symbol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Symbol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167546A7"/>
    <w:multiLevelType w:val="multilevel"/>
    <w:tmpl w:val="83D644A0"/>
    <w:styleLink w:val="WW8Num3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16847CBF"/>
    <w:multiLevelType w:val="multilevel"/>
    <w:tmpl w:val="08005D56"/>
    <w:styleLink w:val="WW8Num31"/>
    <w:lvl w:ilvl="0">
      <w:start w:val="1"/>
      <w:numFmt w:val="decimal"/>
      <w:lvlText w:val="%1."/>
      <w:lvlJc w:val="left"/>
      <w:pPr>
        <w:ind w:left="1579" w:hanging="454"/>
      </w:pPr>
      <w:rPr>
        <w:rFonts w:cs="Times New Roman"/>
        <w:b w:val="0"/>
        <w:i w:val="0"/>
      </w:rPr>
    </w:lvl>
    <w:lvl w:ilvl="1">
      <w:start w:val="1"/>
      <w:numFmt w:val="decimal"/>
      <w:lvlText w:val="%2."/>
      <w:lvlJc w:val="left"/>
      <w:pPr>
        <w:ind w:left="1817" w:hanging="737"/>
      </w:pPr>
      <w:rPr>
        <w:rFonts w:cs="Times New Roman"/>
        <w:b w:val="0"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73A2E2D"/>
    <w:multiLevelType w:val="multilevel"/>
    <w:tmpl w:val="7570CDBE"/>
    <w:styleLink w:val="WW8Num33"/>
    <w:lvl w:ilvl="0">
      <w:numFmt w:val="bullet"/>
      <w:lvlText w:val=""/>
      <w:lvlJc w:val="left"/>
      <w:pPr>
        <w:ind w:left="1551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ind w:left="1894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2794" w:hanging="360"/>
      </w:pPr>
      <w:rPr>
        <w:rFonts w:cs="Times New Roman"/>
      </w:rPr>
    </w:lvl>
    <w:lvl w:ilvl="3">
      <w:numFmt w:val="bullet"/>
      <w:lvlText w:val="-"/>
      <w:lvlJc w:val="left"/>
      <w:pPr>
        <w:ind w:left="3334" w:hanging="360"/>
      </w:pPr>
      <w:rPr>
        <w:rFonts w:ascii="Andalus, 'Times New Roman'" w:eastAsia="MS Mincho" w:hAnsi="Andalus, 'Times New Roman'" w:cs="Andalus, 'Times New Roman'"/>
      </w:rPr>
    </w:lvl>
    <w:lvl w:ilvl="4">
      <w:start w:val="1"/>
      <w:numFmt w:val="lowerLetter"/>
      <w:lvlText w:val="%5."/>
      <w:lvlJc w:val="left"/>
      <w:pPr>
        <w:ind w:left="405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77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9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1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34" w:hanging="180"/>
      </w:pPr>
      <w:rPr>
        <w:rFonts w:cs="Times New Roman"/>
      </w:rPr>
    </w:lvl>
  </w:abstractNum>
  <w:abstractNum w:abstractNumId="7" w15:restartNumberingAfterBreak="0">
    <w:nsid w:val="246D10C4"/>
    <w:multiLevelType w:val="multilevel"/>
    <w:tmpl w:val="AEB2513E"/>
    <w:styleLink w:val="WW8Num1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AD572B6"/>
    <w:multiLevelType w:val="multilevel"/>
    <w:tmpl w:val="F0D01A28"/>
    <w:styleLink w:val="WW8Num21"/>
    <w:lvl w:ilvl="0">
      <w:start w:val="1"/>
      <w:numFmt w:val="decimal"/>
      <w:lvlText w:val="%1."/>
      <w:lvlJc w:val="left"/>
      <w:pPr>
        <w:ind w:left="1579" w:hanging="454"/>
      </w:pPr>
      <w:rPr>
        <w:rFonts w:cs="Times New Roman"/>
        <w:b w:val="0"/>
        <w:i w:val="0"/>
      </w:rPr>
    </w:lvl>
    <w:lvl w:ilvl="1">
      <w:start w:val="1"/>
      <w:numFmt w:val="decimal"/>
      <w:lvlText w:val="%2."/>
      <w:lvlJc w:val="left"/>
      <w:pPr>
        <w:ind w:left="1817" w:hanging="737"/>
      </w:pPr>
      <w:rPr>
        <w:rFonts w:cs="Times New Roman"/>
        <w:b w:val="0"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2180887"/>
    <w:multiLevelType w:val="multilevel"/>
    <w:tmpl w:val="B21454CC"/>
    <w:styleLink w:val="WW8Num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334D4218"/>
    <w:multiLevelType w:val="hybridMultilevel"/>
    <w:tmpl w:val="531A6C0C"/>
    <w:lvl w:ilvl="0" w:tplc="A43881C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2F79F3"/>
    <w:multiLevelType w:val="multilevel"/>
    <w:tmpl w:val="3E9E8678"/>
    <w:styleLink w:val="WW8Num14"/>
    <w:lvl w:ilvl="0">
      <w:numFmt w:val="bullet"/>
      <w:lvlText w:val=""/>
      <w:lvlJc w:val="left"/>
      <w:pPr>
        <w:ind w:left="964" w:firstLine="57"/>
      </w:pPr>
      <w:rPr>
        <w:rFonts w:ascii="Symbol" w:hAnsi="Symbol" w:cs="Symbol"/>
      </w:r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12" w15:restartNumberingAfterBreak="0">
    <w:nsid w:val="36592DD9"/>
    <w:multiLevelType w:val="multilevel"/>
    <w:tmpl w:val="38A6934A"/>
    <w:styleLink w:val="WW8Num17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365E70DA"/>
    <w:multiLevelType w:val="multilevel"/>
    <w:tmpl w:val="5BB0CE36"/>
    <w:styleLink w:val="WW8Num27"/>
    <w:lvl w:ilvl="0">
      <w:start w:val="1"/>
      <w:numFmt w:val="decimal"/>
      <w:lvlText w:val="%1)"/>
      <w:lvlJc w:val="left"/>
      <w:pPr>
        <w:ind w:left="720" w:hanging="360"/>
      </w:pPr>
      <w:rPr>
        <w:rFonts w:ascii="Bookman Old Style" w:hAnsi="Bookman Old Style" w:cs="Times New Roman"/>
        <w:b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70E47D9"/>
    <w:multiLevelType w:val="multilevel"/>
    <w:tmpl w:val="0B0C3C5E"/>
    <w:styleLink w:val="WW8Num6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b w:val="0"/>
        <w:i w:val="0"/>
      </w:rPr>
    </w:lvl>
    <w:lvl w:ilvl="2">
      <w:start w:val="3"/>
      <w:numFmt w:val="decimal"/>
      <w:lvlText w:val="%3)"/>
      <w:lvlJc w:val="left"/>
      <w:pPr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7E20B63"/>
    <w:multiLevelType w:val="multilevel"/>
    <w:tmpl w:val="14EE5A78"/>
    <w:styleLink w:val="WW8Num16"/>
    <w:lvl w:ilvl="0">
      <w:start w:val="1"/>
      <w:numFmt w:val="decimal"/>
      <w:lvlText w:val="%1."/>
      <w:lvlJc w:val="left"/>
      <w:pPr>
        <w:ind w:left="147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817" w:hanging="737"/>
      </w:pPr>
      <w:rPr>
        <w:rFonts w:cs="Times New Roman"/>
      </w:rPr>
    </w:lvl>
    <w:lvl w:ilvl="2">
      <w:start w:val="4"/>
      <w:numFmt w:val="lowerLetter"/>
      <w:lvlText w:val="%3)"/>
      <w:lvlJc w:val="left"/>
      <w:pPr>
        <w:ind w:left="2340" w:hanging="360"/>
      </w:pPr>
      <w:rPr>
        <w:rFonts w:ascii="Book Antiqua" w:hAnsi="Book Antiqua" w:cs="Times New Roman"/>
        <w:b w:val="0"/>
        <w:i w:val="0"/>
        <w:caps w:val="0"/>
        <w:smallCaps w:val="0"/>
        <w:sz w:val="19"/>
        <w:szCs w:val="19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AFD28FB"/>
    <w:multiLevelType w:val="multilevel"/>
    <w:tmpl w:val="FA4A7422"/>
    <w:styleLink w:val="WW8Num7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7" w15:restartNumberingAfterBreak="0">
    <w:nsid w:val="3D5D4C94"/>
    <w:multiLevelType w:val="multilevel"/>
    <w:tmpl w:val="09EC1912"/>
    <w:styleLink w:val="WW8Num20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D9542B0"/>
    <w:multiLevelType w:val="hybridMultilevel"/>
    <w:tmpl w:val="8E803A70"/>
    <w:lvl w:ilvl="0" w:tplc="DE2A7442">
      <w:start w:val="5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0D1E5A"/>
    <w:multiLevelType w:val="multilevel"/>
    <w:tmpl w:val="230264D4"/>
    <w:styleLink w:val="WW8Num34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110" w:hanging="360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cs="Times New Roman"/>
        <w:b w:val="0"/>
      </w:rPr>
    </w:lvl>
    <w:lvl w:ilvl="3">
      <w:start w:val="1"/>
      <w:numFmt w:val="decimal"/>
      <w:lvlText w:val="%1.%2.%3.%4"/>
      <w:lvlJc w:val="left"/>
      <w:pPr>
        <w:ind w:left="2610" w:hanging="1080"/>
      </w:pPr>
      <w:rPr>
        <w:rFonts w:cs="Times New Roman"/>
        <w:b w:val="0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cs="Times New Roman"/>
        <w:b w:val="0"/>
      </w:rPr>
    </w:lvl>
    <w:lvl w:ilvl="5">
      <w:start w:val="1"/>
      <w:numFmt w:val="decimal"/>
      <w:lvlText w:val="%1.%2.%3.%4.%5.%6"/>
      <w:lvlJc w:val="left"/>
      <w:pPr>
        <w:ind w:left="3750" w:hanging="1440"/>
      </w:pPr>
      <w:rPr>
        <w:rFonts w:cs="Times New Roman"/>
        <w:b w:val="0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cs="Times New Roman"/>
        <w:b w:val="0"/>
      </w:rPr>
    </w:lvl>
    <w:lvl w:ilvl="7">
      <w:start w:val="1"/>
      <w:numFmt w:val="decimal"/>
      <w:lvlText w:val="%1.%2.%3.%4.%5.%6.%7.%8"/>
      <w:lvlJc w:val="left"/>
      <w:pPr>
        <w:ind w:left="489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"/>
      <w:lvlJc w:val="left"/>
      <w:pPr>
        <w:ind w:left="5280" w:hanging="1800"/>
      </w:pPr>
      <w:rPr>
        <w:rFonts w:cs="Times New Roman"/>
        <w:b w:val="0"/>
      </w:rPr>
    </w:lvl>
  </w:abstractNum>
  <w:abstractNum w:abstractNumId="20" w15:restartNumberingAfterBreak="0">
    <w:nsid w:val="44E83A85"/>
    <w:multiLevelType w:val="multilevel"/>
    <w:tmpl w:val="7AEE6D88"/>
    <w:styleLink w:val="WW8Num19"/>
    <w:lvl w:ilvl="0">
      <w:start w:val="1"/>
      <w:numFmt w:val="decimal"/>
      <w:lvlText w:val="%1."/>
      <w:lvlJc w:val="left"/>
      <w:pPr>
        <w:ind w:left="1097" w:hanging="360"/>
      </w:pPr>
      <w:rPr>
        <w:rFonts w:ascii="Perpetua" w:hAnsi="Perpetua" w:cs="Times New Roman"/>
        <w:b w:val="0"/>
        <w:i w:val="0"/>
        <w:sz w:val="20"/>
        <w:szCs w:val="20"/>
      </w:rPr>
    </w:lvl>
    <w:lvl w:ilvl="1">
      <w:start w:val="3"/>
      <w:numFmt w:val="lowerLetter"/>
      <w:lvlText w:val="%2)"/>
      <w:lvlJc w:val="left"/>
      <w:pPr>
        <w:ind w:left="1440" w:hanging="360"/>
      </w:pPr>
      <w:rPr>
        <w:rFonts w:cs="Times New Roman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8720F14"/>
    <w:multiLevelType w:val="multilevel"/>
    <w:tmpl w:val="532E6DF0"/>
    <w:styleLink w:val="WW8Num1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ACA7E60"/>
    <w:multiLevelType w:val="multilevel"/>
    <w:tmpl w:val="1EB2115E"/>
    <w:styleLink w:val="WW8Num2"/>
    <w:lvl w:ilvl="0">
      <w:start w:val="1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4"/>
      <w:numFmt w:val="none"/>
      <w:lvlText w:val="1.4.%2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3" w15:restartNumberingAfterBreak="0">
    <w:nsid w:val="58BA1F11"/>
    <w:multiLevelType w:val="multilevel"/>
    <w:tmpl w:val="F77E5EDE"/>
    <w:styleLink w:val="WW8Num1"/>
    <w:lvl w:ilvl="0">
      <w:start w:val="1"/>
      <w:numFmt w:val="lowerLetter"/>
      <w:lvlText w:val="%1)"/>
      <w:lvlJc w:val="left"/>
      <w:pPr>
        <w:ind w:left="1472" w:hanging="360"/>
      </w:pPr>
      <w:rPr>
        <w:rFonts w:ascii="Bookman Old Style" w:hAnsi="Bookman Old Style" w:cs="Times New Roman"/>
        <w:b w:val="0"/>
        <w:i w:val="0"/>
        <w:caps w:val="0"/>
        <w:smallCaps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ascii="Bookman Old Style" w:hAnsi="Bookman Old Style" w:cs="Times New Roman"/>
        <w:b w:val="0"/>
        <w:i w:val="0"/>
        <w:caps w:val="0"/>
        <w:smallCaps w:val="0"/>
        <w:sz w:val="18"/>
        <w:szCs w:val="18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9682494"/>
    <w:multiLevelType w:val="multilevel"/>
    <w:tmpl w:val="D6F61FA2"/>
    <w:styleLink w:val="WW8Num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9CD64C3"/>
    <w:multiLevelType w:val="multilevel"/>
    <w:tmpl w:val="CB867D44"/>
    <w:styleLink w:val="WW8Num3"/>
    <w:lvl w:ilvl="0">
      <w:start w:val="1"/>
      <w:numFmt w:val="decimal"/>
      <w:lvlText w:val="%1."/>
      <w:lvlJc w:val="lef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26" w15:restartNumberingAfterBreak="0">
    <w:nsid w:val="5EF46FC6"/>
    <w:multiLevelType w:val="multilevel"/>
    <w:tmpl w:val="C08435CE"/>
    <w:styleLink w:val="WW8Num2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28968A1"/>
    <w:multiLevelType w:val="multilevel"/>
    <w:tmpl w:val="7FBA8456"/>
    <w:styleLink w:val="WW8Num9"/>
    <w:lvl w:ilvl="0">
      <w:numFmt w:val="bullet"/>
      <w:lvlText w:val=""/>
      <w:lvlJc w:val="left"/>
      <w:pPr>
        <w:ind w:left="360" w:hanging="360"/>
      </w:pPr>
      <w:rPr>
        <w:rFonts w:ascii="Wingdings" w:hAnsi="Wingdings" w:cs="Wingdings"/>
        <w:sz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70721CB6"/>
    <w:multiLevelType w:val="multilevel"/>
    <w:tmpl w:val="5BB6E0E2"/>
    <w:styleLink w:val="WW8Num15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u w:val="single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cs="Times New Roman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  <w:u w:val="single"/>
      </w:rPr>
    </w:lvl>
  </w:abstractNum>
  <w:abstractNum w:abstractNumId="29" w15:restartNumberingAfterBreak="0">
    <w:nsid w:val="71080281"/>
    <w:multiLevelType w:val="multilevel"/>
    <w:tmpl w:val="64A80E06"/>
    <w:styleLink w:val="WW8Num22"/>
    <w:lvl w:ilvl="0">
      <w:numFmt w:val="bullet"/>
      <w:lvlText w:val="o"/>
      <w:lvlJc w:val="left"/>
      <w:pPr>
        <w:ind w:left="1068" w:hanging="360"/>
      </w:pPr>
      <w:rPr>
        <w:rFonts w:ascii="Courier New" w:hAnsi="Courier New" w:cs="Courier New"/>
      </w:rPr>
    </w:lvl>
    <w:lvl w:ilvl="1">
      <w:start w:val="1"/>
      <w:numFmt w:val="lowerLetter"/>
      <w:lvlText w:val="%2)"/>
      <w:lvlJc w:val="left"/>
      <w:pPr>
        <w:ind w:left="1788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2688" w:hanging="360"/>
      </w:pPr>
      <w:rPr>
        <w:rFonts w:ascii="Andalus, 'Times New Roman'" w:hAnsi="Andalus, 'Times New Roman'" w:cs="Andalus, 'Times New Roman'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0" w15:restartNumberingAfterBreak="0">
    <w:nsid w:val="71EE04C3"/>
    <w:multiLevelType w:val="multilevel"/>
    <w:tmpl w:val="A5DEB1C0"/>
    <w:styleLink w:val="WW8Num23"/>
    <w:lvl w:ilvl="0">
      <w:start w:val="6"/>
      <w:numFmt w:val="lowerLetter"/>
      <w:lvlText w:val="%1)"/>
      <w:lvlJc w:val="left"/>
      <w:pPr>
        <w:ind w:left="2340" w:hanging="360"/>
      </w:pPr>
      <w:rPr>
        <w:rFonts w:ascii="Andalus, 'Times New Roman'" w:hAnsi="Andalus, 'Times New Roman'" w:cs="Times New Roman"/>
        <w:b w:val="0"/>
        <w:i w:val="0"/>
        <w:caps w:val="0"/>
        <w:smallCaps w:val="0"/>
        <w:sz w:val="19"/>
        <w:szCs w:val="19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9520109"/>
    <w:multiLevelType w:val="multilevel"/>
    <w:tmpl w:val="EE98FAE8"/>
    <w:styleLink w:val="WW8Num12"/>
    <w:lvl w:ilvl="0">
      <w:start w:val="1"/>
      <w:numFmt w:val="lowerLetter"/>
      <w:lvlText w:val="%1)"/>
      <w:lvlJc w:val="left"/>
      <w:pPr>
        <w:ind w:left="720" w:hanging="360"/>
      </w:pPr>
      <w:rPr>
        <w:rFonts w:ascii="Bookman Old Style" w:hAnsi="Bookman Old Style" w:cs="Times New Roman"/>
        <w:b w:val="0"/>
        <w:i w:val="0"/>
        <w:caps w:val="0"/>
        <w:smallCaps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95C078B"/>
    <w:multiLevelType w:val="multilevel"/>
    <w:tmpl w:val="1CD2FD5E"/>
    <w:styleLink w:val="WW8Num5"/>
    <w:lvl w:ilvl="0">
      <w:start w:val="1"/>
      <w:numFmt w:val="lowerLetter"/>
      <w:lvlText w:val="%1)"/>
      <w:lvlJc w:val="left"/>
      <w:pPr>
        <w:ind w:left="1440" w:hanging="360"/>
      </w:pPr>
      <w:rPr>
        <w:rFonts w:ascii="Bookman Old Style" w:hAnsi="Bookman Old Style" w:cs="Times New Roman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cs="Times New Roman"/>
      </w:rPr>
    </w:lvl>
    <w:lvl w:ilvl="2">
      <w:numFmt w:val="bullet"/>
      <w:lvlText w:val="-"/>
      <w:lvlJc w:val="left"/>
      <w:pPr>
        <w:ind w:left="2160" w:hanging="180"/>
      </w:pPr>
      <w:rPr>
        <w:rFonts w:ascii="Times New Roman" w:hAnsi="Times New Roman" w:cs="Times New Roman"/>
        <w:sz w:val="23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B1A5F49"/>
    <w:multiLevelType w:val="multilevel"/>
    <w:tmpl w:val="7392285C"/>
    <w:styleLink w:val="WW8Num25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CE53E23"/>
    <w:multiLevelType w:val="multilevel"/>
    <w:tmpl w:val="E9D2CA84"/>
    <w:styleLink w:val="WW8Num26"/>
    <w:lvl w:ilvl="0">
      <w:start w:val="1"/>
      <w:numFmt w:val="upperLetter"/>
      <w:lvlText w:val="%1."/>
      <w:lvlJc w:val="left"/>
      <w:pPr>
        <w:ind w:left="720" w:hanging="360"/>
      </w:pPr>
      <w:rPr>
        <w:rFonts w:ascii="Garamond" w:hAnsi="Garamond" w:cs="Times New Roman"/>
        <w:b w:val="0"/>
        <w:color w:val="000000"/>
        <w:sz w:val="22"/>
      </w:rPr>
    </w:lvl>
    <w:lvl w:ilvl="1">
      <w:start w:val="1"/>
      <w:numFmt w:val="lowerRoman"/>
      <w:lvlText w:val="(%2)"/>
      <w:lvlJc w:val="left"/>
      <w:pPr>
        <w:ind w:left="1260" w:hanging="180"/>
      </w:pPr>
      <w:rPr>
        <w:rFonts w:cs="Times New Roman"/>
        <w:b w:val="0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FD268FB"/>
    <w:multiLevelType w:val="multilevel"/>
    <w:tmpl w:val="4A1EC918"/>
    <w:styleLink w:val="WW8Num4"/>
    <w:lvl w:ilvl="0">
      <w:start w:val="4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11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61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75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89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280" w:hanging="1800"/>
      </w:pPr>
      <w:rPr>
        <w:rFonts w:cs="Times New Roman"/>
      </w:rPr>
    </w:lvl>
  </w:abstractNum>
  <w:num w:numId="1">
    <w:abstractNumId w:val="23"/>
  </w:num>
  <w:num w:numId="2">
    <w:abstractNumId w:val="22"/>
  </w:num>
  <w:num w:numId="3">
    <w:abstractNumId w:val="25"/>
  </w:num>
  <w:num w:numId="4">
    <w:abstractNumId w:val="35"/>
  </w:num>
  <w:num w:numId="5">
    <w:abstractNumId w:val="32"/>
  </w:num>
  <w:num w:numId="6">
    <w:abstractNumId w:val="14"/>
  </w:num>
  <w:num w:numId="7">
    <w:abstractNumId w:val="16"/>
    <w:lvlOverride w:ilvl="0">
      <w:lvl w:ilvl="0">
        <w:numFmt w:val="bullet"/>
        <w:lvlText w:val=""/>
        <w:lvlJc w:val="left"/>
        <w:pPr>
          <w:ind w:left="720" w:hanging="360"/>
        </w:pPr>
        <w:rPr>
          <w:rFonts w:ascii="Times New Roman" w:hAnsi="Times New Roman" w:cs="Times New Roman" w:hint="default"/>
          <w:sz w:val="24"/>
          <w:szCs w:val="24"/>
        </w:rPr>
      </w:lvl>
    </w:lvlOverride>
  </w:num>
  <w:num w:numId="8">
    <w:abstractNumId w:val="9"/>
  </w:num>
  <w:num w:numId="9">
    <w:abstractNumId w:val="27"/>
  </w:num>
  <w:num w:numId="10">
    <w:abstractNumId w:val="24"/>
  </w:num>
  <w:num w:numId="11">
    <w:abstractNumId w:val="21"/>
  </w:num>
  <w:num w:numId="12">
    <w:abstractNumId w:val="31"/>
  </w:num>
  <w:num w:numId="13">
    <w:abstractNumId w:val="7"/>
  </w:num>
  <w:num w:numId="14">
    <w:abstractNumId w:val="11"/>
  </w:num>
  <w:num w:numId="15">
    <w:abstractNumId w:val="28"/>
  </w:num>
  <w:num w:numId="16">
    <w:abstractNumId w:val="15"/>
  </w:num>
  <w:num w:numId="17">
    <w:abstractNumId w:val="12"/>
  </w:num>
  <w:num w:numId="18">
    <w:abstractNumId w:val="2"/>
  </w:num>
  <w:num w:numId="19">
    <w:abstractNumId w:val="20"/>
  </w:num>
  <w:num w:numId="20">
    <w:abstractNumId w:val="17"/>
  </w:num>
  <w:num w:numId="21">
    <w:abstractNumId w:val="8"/>
  </w:num>
  <w:num w:numId="22">
    <w:abstractNumId w:val="29"/>
  </w:num>
  <w:num w:numId="23">
    <w:abstractNumId w:val="30"/>
  </w:num>
  <w:num w:numId="24">
    <w:abstractNumId w:val="1"/>
  </w:num>
  <w:num w:numId="25">
    <w:abstractNumId w:val="33"/>
  </w:num>
  <w:num w:numId="26">
    <w:abstractNumId w:val="34"/>
  </w:num>
  <w:num w:numId="27">
    <w:abstractNumId w:val="13"/>
  </w:num>
  <w:num w:numId="28">
    <w:abstractNumId w:val="26"/>
  </w:num>
  <w:num w:numId="29">
    <w:abstractNumId w:val="0"/>
  </w:num>
  <w:num w:numId="30">
    <w:abstractNumId w:val="4"/>
  </w:num>
  <w:num w:numId="31">
    <w:abstractNumId w:val="5"/>
  </w:num>
  <w:num w:numId="32">
    <w:abstractNumId w:val="3"/>
  </w:num>
  <w:num w:numId="33">
    <w:abstractNumId w:val="6"/>
  </w:num>
  <w:num w:numId="34">
    <w:abstractNumId w:val="19"/>
  </w:num>
  <w:num w:numId="35">
    <w:abstractNumId w:val="16"/>
    <w:lvlOverride w:ilvl="0">
      <w:lvl w:ilvl="0">
        <w:numFmt w:val="bullet"/>
        <w:lvlText w:val="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36">
    <w:abstractNumId w:val="18"/>
  </w:num>
  <w:num w:numId="37">
    <w:abstractNumId w:val="10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7D4"/>
    <w:rsid w:val="00044019"/>
    <w:rsid w:val="00086F60"/>
    <w:rsid w:val="00197DC5"/>
    <w:rsid w:val="00351071"/>
    <w:rsid w:val="003E414E"/>
    <w:rsid w:val="00420001"/>
    <w:rsid w:val="004B4C00"/>
    <w:rsid w:val="00586F2C"/>
    <w:rsid w:val="005F145A"/>
    <w:rsid w:val="006267B8"/>
    <w:rsid w:val="00645438"/>
    <w:rsid w:val="006D0008"/>
    <w:rsid w:val="00881EA0"/>
    <w:rsid w:val="009374B4"/>
    <w:rsid w:val="009C1343"/>
    <w:rsid w:val="009E135D"/>
    <w:rsid w:val="00A12C91"/>
    <w:rsid w:val="00AF4E2D"/>
    <w:rsid w:val="00B019E9"/>
    <w:rsid w:val="00B54DD5"/>
    <w:rsid w:val="00BB48A0"/>
    <w:rsid w:val="00DB37D4"/>
    <w:rsid w:val="00E71BDA"/>
    <w:rsid w:val="00E87073"/>
    <w:rsid w:val="00ED0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E2721"/>
  <w15:docId w15:val="{D6ED286A-8549-417E-B71B-13E26DFB0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Standard"/>
    <w:next w:val="Standard"/>
    <w:uiPriority w:val="9"/>
    <w:qFormat/>
    <w:pPr>
      <w:keepNext/>
      <w:spacing w:before="240" w:after="60"/>
      <w:outlineLvl w:val="0"/>
    </w:pPr>
    <w:rPr>
      <w:b/>
      <w:bCs/>
      <w:sz w:val="32"/>
      <w:szCs w:val="32"/>
    </w:rPr>
  </w:style>
  <w:style w:type="paragraph" w:styleId="Titolo2">
    <w:name w:val="heading 2"/>
    <w:basedOn w:val="Standard"/>
    <w:next w:val="Standard"/>
    <w:uiPriority w:val="9"/>
    <w:semiHidden/>
    <w:unhideWhenUsed/>
    <w:qFormat/>
    <w:pPr>
      <w:keepNext/>
      <w:spacing w:before="240" w:after="60"/>
      <w:outlineLvl w:val="1"/>
    </w:pPr>
    <w:rPr>
      <w:rFonts w:ascii="Calibri" w:hAnsi="Calibri" w:cs="Calibri"/>
      <w:b/>
      <w:bCs/>
      <w:i/>
      <w:iCs/>
      <w:sz w:val="28"/>
      <w:szCs w:val="28"/>
      <w:lang w:eastAsia="ja-JP"/>
    </w:rPr>
  </w:style>
  <w:style w:type="paragraph" w:styleId="Titolo3">
    <w:name w:val="heading 3"/>
    <w:basedOn w:val="Standard"/>
    <w:next w:val="Standard"/>
    <w:uiPriority w:val="9"/>
    <w:semiHidden/>
    <w:unhideWhenUsed/>
    <w:qFormat/>
    <w:pPr>
      <w:keepNext/>
      <w:spacing w:before="240" w:after="60"/>
      <w:outlineLvl w:val="2"/>
    </w:pPr>
    <w:rPr>
      <w:rFonts w:ascii="Calibri" w:hAnsi="Calibri" w:cs="Calibri"/>
      <w:b/>
      <w:bCs/>
      <w:sz w:val="26"/>
      <w:szCs w:val="26"/>
      <w:lang w:eastAsia="ja-JP"/>
    </w:rPr>
  </w:style>
  <w:style w:type="paragraph" w:styleId="Titolo5">
    <w:name w:val="heading 5"/>
    <w:basedOn w:val="Standard"/>
    <w:next w:val="Standard"/>
    <w:link w:val="Titolo5Carattere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Arial" w:eastAsia="MS Mincho" w:hAnsi="Arial" w:cs="Arial"/>
      <w:sz w:val="22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  <w:rPr>
      <w:rFonts w:ascii="Times New Roman" w:hAnsi="Times New Roman" w:cs="Times New Roman"/>
      <w:sz w:val="24"/>
      <w:szCs w:val="24"/>
    </w:r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extbodyindent">
    <w:name w:val="Text body indent"/>
    <w:basedOn w:val="Standard"/>
    <w:pPr>
      <w:ind w:left="705"/>
    </w:pPr>
    <w:rPr>
      <w:rFonts w:ascii="Times New Roman" w:hAnsi="Times New Roman" w:cs="Times New Roman"/>
      <w:i/>
      <w:sz w:val="24"/>
    </w:rPr>
  </w:style>
  <w:style w:type="paragraph" w:customStyle="1" w:styleId="Default">
    <w:name w:val="Default"/>
    <w:pPr>
      <w:widowControl/>
      <w:suppressAutoHyphens/>
      <w:autoSpaceDE w:val="0"/>
    </w:pPr>
    <w:rPr>
      <w:rFonts w:ascii="Cambria" w:eastAsia="MS Mincho" w:hAnsi="Cambria" w:cs="Cambria"/>
      <w:color w:val="000000"/>
      <w:lang w:bidi="ar-SA"/>
    </w:rPr>
  </w:style>
  <w:style w:type="paragraph" w:styleId="Intestazione">
    <w:name w:val="header"/>
    <w:basedOn w:val="Standard"/>
    <w:uiPriority w:val="99"/>
    <w:pPr>
      <w:widowControl w:val="0"/>
      <w:tabs>
        <w:tab w:val="center" w:pos="4819"/>
        <w:tab w:val="right" w:pos="9638"/>
      </w:tabs>
      <w:spacing w:line="360" w:lineRule="atLeast"/>
      <w:jc w:val="both"/>
    </w:pPr>
    <w:rPr>
      <w:rFonts w:ascii="Times New Roman" w:eastAsia="SimSun, 宋体" w:hAnsi="Times New Roman" w:cs="Times New Roman"/>
      <w:sz w:val="20"/>
    </w:rPr>
  </w:style>
  <w:style w:type="paragraph" w:styleId="Rientrocorpodeltesto2">
    <w:name w:val="Body Text Indent 2"/>
    <w:basedOn w:val="Standard"/>
    <w:pPr>
      <w:ind w:left="360"/>
      <w:jc w:val="both"/>
    </w:pPr>
    <w:rPr>
      <w:rFonts w:ascii="Times New Roman" w:hAnsi="Times New Roman" w:cs="Times New Roman"/>
      <w:sz w:val="24"/>
    </w:rPr>
  </w:style>
  <w:style w:type="paragraph" w:customStyle="1" w:styleId="Footnote">
    <w:name w:val="Footnote"/>
    <w:basedOn w:val="Standard"/>
    <w:rPr>
      <w:rFonts w:ascii="Times New Roman" w:hAnsi="Times New Roman" w:cs="Times New Roman"/>
      <w:sz w:val="20"/>
    </w:rPr>
  </w:style>
  <w:style w:type="paragraph" w:styleId="Titolo">
    <w:name w:val="Title"/>
    <w:basedOn w:val="Standard"/>
    <w:next w:val="Sottotitolo"/>
    <w:uiPriority w:val="10"/>
    <w:qFormat/>
    <w:pPr>
      <w:overflowPunct w:val="0"/>
      <w:autoSpaceDE w:val="0"/>
      <w:jc w:val="center"/>
    </w:pPr>
    <w:rPr>
      <w:rFonts w:ascii="Times New Roman" w:hAnsi="Times New Roman" w:cs="Times New Roman"/>
      <w:b/>
      <w:sz w:val="24"/>
    </w:rPr>
  </w:style>
  <w:style w:type="paragraph" w:styleId="Sottotitolo">
    <w:name w:val="Subtitle"/>
    <w:basedOn w:val="Standard"/>
    <w:next w:val="Textbody"/>
    <w:uiPriority w:val="11"/>
    <w:qFormat/>
    <w:pPr>
      <w:jc w:val="center"/>
    </w:pPr>
    <w:rPr>
      <w:rFonts w:ascii="Times New Roman" w:hAnsi="Times New Roman" w:cs="Times New Roman"/>
      <w:b/>
      <w:bCs/>
      <w:sz w:val="24"/>
      <w:szCs w:val="24"/>
      <w:lang w:eastAsia="ja-JP"/>
    </w:rPr>
  </w:style>
  <w:style w:type="paragraph" w:styleId="Corpodeltesto2">
    <w:name w:val="Body Text 2"/>
    <w:basedOn w:val="Standard"/>
    <w:pPr>
      <w:overflowPunct w:val="0"/>
      <w:autoSpaceDE w:val="0"/>
      <w:spacing w:line="360" w:lineRule="auto"/>
      <w:ind w:left="425"/>
      <w:jc w:val="both"/>
    </w:pPr>
    <w:rPr>
      <w:sz w:val="20"/>
    </w:rPr>
  </w:style>
  <w:style w:type="paragraph" w:customStyle="1" w:styleId="sche3">
    <w:name w:val="sche_3"/>
    <w:pPr>
      <w:suppressAutoHyphens/>
      <w:overflowPunct w:val="0"/>
      <w:autoSpaceDE w:val="0"/>
      <w:jc w:val="both"/>
    </w:pPr>
    <w:rPr>
      <w:rFonts w:eastAsia="MS Mincho" w:cs="Times New Roman"/>
      <w:sz w:val="20"/>
      <w:szCs w:val="20"/>
      <w:lang w:val="en-US" w:bidi="ar-SA"/>
    </w:rPr>
  </w:style>
  <w:style w:type="paragraph" w:customStyle="1" w:styleId="sche22">
    <w:name w:val="sche2_2"/>
    <w:pPr>
      <w:suppressAutoHyphens/>
      <w:overflowPunct w:val="0"/>
      <w:autoSpaceDE w:val="0"/>
      <w:jc w:val="right"/>
    </w:pPr>
    <w:rPr>
      <w:rFonts w:eastAsia="MS Mincho" w:cs="Times New Roman"/>
      <w:sz w:val="20"/>
      <w:szCs w:val="20"/>
      <w:lang w:val="en-US" w:bidi="ar-SA"/>
    </w:rPr>
  </w:style>
  <w:style w:type="paragraph" w:customStyle="1" w:styleId="sche4">
    <w:name w:val="sche_4"/>
    <w:pPr>
      <w:suppressAutoHyphens/>
      <w:jc w:val="both"/>
    </w:pPr>
    <w:rPr>
      <w:rFonts w:eastAsia="MS Mincho" w:cs="Times New Roman"/>
      <w:sz w:val="20"/>
      <w:szCs w:val="20"/>
      <w:lang w:val="en-US" w:bidi="ar-SA"/>
    </w:rPr>
  </w:style>
  <w:style w:type="paragraph" w:styleId="NormaleWeb">
    <w:name w:val="Normal (Web)"/>
    <w:basedOn w:val="Standard"/>
    <w:pPr>
      <w:spacing w:before="280" w:after="280"/>
    </w:pPr>
    <w:rPr>
      <w:rFonts w:ascii="Times New Roman" w:hAnsi="Times New Roman" w:cs="Times New Roman"/>
      <w:sz w:val="24"/>
      <w:szCs w:val="24"/>
    </w:rPr>
  </w:style>
  <w:style w:type="paragraph" w:customStyle="1" w:styleId="Testoarticolo">
    <w:name w:val="Testo articolo"/>
    <w:basedOn w:val="Standard"/>
    <w:pPr>
      <w:widowControl w:val="0"/>
      <w:spacing w:before="240" w:line="280" w:lineRule="atLeast"/>
      <w:ind w:left="709"/>
      <w:jc w:val="both"/>
    </w:pPr>
    <w:rPr>
      <w:rFonts w:ascii="Garamond" w:hAnsi="Garamond" w:cs="Garamond"/>
      <w:sz w:val="23"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Pidipagina2">
    <w:name w:val="Piè di pagina 2"/>
    <w:basedOn w:val="Pidipagina"/>
    <w:pPr>
      <w:tabs>
        <w:tab w:val="clear" w:pos="4819"/>
        <w:tab w:val="clear" w:pos="9638"/>
        <w:tab w:val="left" w:pos="1418"/>
      </w:tabs>
      <w:jc w:val="both"/>
    </w:pPr>
    <w:rPr>
      <w:color w:val="0000FF"/>
      <w:sz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Bookman Old Style" w:hAnsi="Bookman Old Style" w:cs="Times New Roman"/>
      <w:b w:val="0"/>
      <w:i w:val="0"/>
      <w:caps w:val="0"/>
      <w:smallCaps w:val="0"/>
      <w:sz w:val="18"/>
      <w:szCs w:val="18"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WW8Num4z1">
    <w:name w:val="WW8Num4z1"/>
    <w:rPr>
      <w:rFonts w:cs="Times New Roman"/>
    </w:rPr>
  </w:style>
  <w:style w:type="character" w:customStyle="1" w:styleId="WW8Num5z0">
    <w:name w:val="WW8Num5z0"/>
    <w:rPr>
      <w:rFonts w:ascii="Bookman Old Style" w:hAnsi="Bookman Old Style" w:cs="Times New Roman"/>
      <w:b w:val="0"/>
      <w:i w:val="0"/>
      <w:sz w:val="18"/>
      <w:szCs w:val="18"/>
    </w:rPr>
  </w:style>
  <w:style w:type="character" w:customStyle="1" w:styleId="WW8Num5z1">
    <w:name w:val="WW8Num5z1"/>
    <w:rPr>
      <w:rFonts w:cs="Times New Roman"/>
    </w:rPr>
  </w:style>
  <w:style w:type="character" w:customStyle="1" w:styleId="WW8Num5z2">
    <w:name w:val="WW8Num5z2"/>
    <w:rPr>
      <w:rFonts w:ascii="Times New Roman" w:hAnsi="Times New Roman" w:cs="Times New Roman"/>
      <w:sz w:val="23"/>
    </w:rPr>
  </w:style>
  <w:style w:type="character" w:customStyle="1" w:styleId="WW8Num6z0">
    <w:name w:val="WW8Num6z0"/>
    <w:rPr>
      <w:rFonts w:cs="Times New Roman"/>
      <w:b w:val="0"/>
      <w:i w:val="0"/>
    </w:rPr>
  </w:style>
  <w:style w:type="character" w:customStyle="1" w:styleId="WW8Num6z2">
    <w:name w:val="WW8Num6z2"/>
    <w:rPr>
      <w:rFonts w:cs="Times New Roman"/>
    </w:rPr>
  </w:style>
  <w:style w:type="character" w:customStyle="1" w:styleId="WW8Num6z3">
    <w:name w:val="WW8Num6z3"/>
    <w:rPr>
      <w:rFonts w:cs="Times New Roman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cs="Times New Roman"/>
    </w:rPr>
  </w:style>
  <w:style w:type="character" w:customStyle="1" w:styleId="WW8Num9z0">
    <w:name w:val="WW8Num9z0"/>
    <w:rPr>
      <w:rFonts w:ascii="Wingdings" w:hAnsi="Wingdings" w:cs="Wingdings"/>
      <w:sz w:val="16"/>
    </w:rPr>
  </w:style>
  <w:style w:type="character" w:customStyle="1" w:styleId="WW8Num10z0">
    <w:name w:val="WW8Num10z0"/>
    <w:rPr>
      <w:rFonts w:cs="Times New Roman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cs="Times New Roman"/>
    </w:rPr>
  </w:style>
  <w:style w:type="character" w:customStyle="1" w:styleId="WW8Num11z1">
    <w:name w:val="WW8Num11z1"/>
    <w:rPr>
      <w:rFonts w:ascii="Symbol" w:hAnsi="Symbol" w:cs="Symbol"/>
    </w:rPr>
  </w:style>
  <w:style w:type="character" w:customStyle="1" w:styleId="WW8Num12z0">
    <w:name w:val="WW8Num12z0"/>
    <w:rPr>
      <w:rFonts w:ascii="Bookman Old Style" w:hAnsi="Bookman Old Style" w:cs="Times New Roman"/>
      <w:b w:val="0"/>
      <w:i w:val="0"/>
      <w:caps w:val="0"/>
      <w:smallCaps w:val="0"/>
      <w:sz w:val="18"/>
      <w:szCs w:val="18"/>
    </w:rPr>
  </w:style>
  <w:style w:type="character" w:customStyle="1" w:styleId="WW8Num12z1">
    <w:name w:val="WW8Num12z1"/>
    <w:rPr>
      <w:rFonts w:cs="Times New Roman"/>
    </w:rPr>
  </w:style>
  <w:style w:type="character" w:customStyle="1" w:styleId="WW8Num13z0">
    <w:name w:val="WW8Num13z0"/>
    <w:rPr>
      <w:rFonts w:cs="Times New Roman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cs="Times New Roman"/>
    </w:rPr>
  </w:style>
  <w:style w:type="character" w:customStyle="1" w:styleId="WW8Num15z0">
    <w:name w:val="WW8Num15z0"/>
    <w:rPr>
      <w:rFonts w:cs="Times New Roman"/>
      <w:u w:val="single"/>
    </w:rPr>
  </w:style>
  <w:style w:type="character" w:customStyle="1" w:styleId="WW8Num15z1">
    <w:name w:val="WW8Num15z1"/>
    <w:rPr>
      <w:rFonts w:cs="Times New Roman"/>
      <w:u w:val="none"/>
    </w:rPr>
  </w:style>
  <w:style w:type="character" w:customStyle="1" w:styleId="WW8Num16z0">
    <w:name w:val="WW8Num16z0"/>
    <w:rPr>
      <w:rFonts w:cs="Times New Roman"/>
    </w:rPr>
  </w:style>
  <w:style w:type="character" w:customStyle="1" w:styleId="WW8Num16z2">
    <w:name w:val="WW8Num16z2"/>
    <w:rPr>
      <w:rFonts w:ascii="Book Antiqua" w:hAnsi="Book Antiqua" w:cs="Times New Roman"/>
      <w:b w:val="0"/>
      <w:i w:val="0"/>
      <w:caps w:val="0"/>
      <w:smallCaps w:val="0"/>
      <w:sz w:val="19"/>
      <w:szCs w:val="19"/>
    </w:rPr>
  </w:style>
  <w:style w:type="character" w:customStyle="1" w:styleId="WW8Num16z3">
    <w:name w:val="WW8Num16z3"/>
    <w:rPr>
      <w:rFonts w:cs="Times New Roman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0">
    <w:name w:val="WW8Num18z0"/>
    <w:rPr>
      <w:rFonts w:cs="Times New Roman"/>
    </w:rPr>
  </w:style>
  <w:style w:type="character" w:customStyle="1" w:styleId="WW8Num19z0">
    <w:name w:val="WW8Num19z0"/>
    <w:rPr>
      <w:rFonts w:ascii="Perpetua" w:hAnsi="Perpetua" w:cs="Times New Roman"/>
      <w:b w:val="0"/>
      <w:i w:val="0"/>
      <w:sz w:val="20"/>
      <w:szCs w:val="20"/>
    </w:rPr>
  </w:style>
  <w:style w:type="character" w:customStyle="1" w:styleId="WW8Num19z1">
    <w:name w:val="WW8Num19z1"/>
    <w:rPr>
      <w:rFonts w:cs="Times New Roman"/>
      <w:b w:val="0"/>
      <w:i w:val="0"/>
      <w:sz w:val="20"/>
      <w:szCs w:val="20"/>
    </w:rPr>
  </w:style>
  <w:style w:type="character" w:customStyle="1" w:styleId="WW8Num19z2">
    <w:name w:val="WW8Num19z2"/>
    <w:rPr>
      <w:rFonts w:cs="Times New Roman"/>
    </w:rPr>
  </w:style>
  <w:style w:type="character" w:customStyle="1" w:styleId="WW8Num20z0">
    <w:name w:val="WW8Num20z0"/>
    <w:rPr>
      <w:rFonts w:cs="Times New Roman"/>
    </w:rPr>
  </w:style>
  <w:style w:type="character" w:customStyle="1" w:styleId="WW8Num21z0">
    <w:name w:val="WW8Num21z0"/>
    <w:rPr>
      <w:rFonts w:cs="Times New Roman"/>
      <w:b w:val="0"/>
      <w:i w:val="0"/>
    </w:rPr>
  </w:style>
  <w:style w:type="character" w:customStyle="1" w:styleId="WW8Num21z2">
    <w:name w:val="WW8Num21z2"/>
    <w:rPr>
      <w:rFonts w:cs="Times New Roman"/>
    </w:rPr>
  </w:style>
  <w:style w:type="character" w:customStyle="1" w:styleId="WW8Num22z0">
    <w:name w:val="WW8Num22z0"/>
    <w:rPr>
      <w:rFonts w:ascii="Courier New" w:hAnsi="Courier New" w:cs="Courier New"/>
    </w:rPr>
  </w:style>
  <w:style w:type="character" w:customStyle="1" w:styleId="WW8Num22z1">
    <w:name w:val="WW8Num22z1"/>
    <w:rPr>
      <w:rFonts w:cs="Times New Roman"/>
    </w:rPr>
  </w:style>
  <w:style w:type="character" w:customStyle="1" w:styleId="WW8Num22z2">
    <w:name w:val="WW8Num22z2"/>
    <w:rPr>
      <w:rFonts w:ascii="Andalus, 'Times New Roman'" w:hAnsi="Andalus, 'Times New Roman'" w:cs="Andalus, 'Times New Roman'"/>
    </w:rPr>
  </w:style>
  <w:style w:type="character" w:customStyle="1" w:styleId="WW8Num22z3">
    <w:name w:val="WW8Num22z3"/>
    <w:rPr>
      <w:rFonts w:cs="Times New Roman"/>
    </w:rPr>
  </w:style>
  <w:style w:type="character" w:customStyle="1" w:styleId="WW8Num23z0">
    <w:name w:val="WW8Num23z0"/>
    <w:rPr>
      <w:rFonts w:ascii="Andalus, 'Times New Roman'" w:hAnsi="Andalus, 'Times New Roman'" w:cs="Times New Roman"/>
      <w:b w:val="0"/>
      <w:i w:val="0"/>
      <w:caps w:val="0"/>
      <w:smallCaps w:val="0"/>
      <w:sz w:val="19"/>
      <w:szCs w:val="19"/>
    </w:rPr>
  </w:style>
  <w:style w:type="character" w:customStyle="1" w:styleId="WW8Num23z1">
    <w:name w:val="WW8Num23z1"/>
    <w:rPr>
      <w:rFonts w:cs="Times New Roman"/>
    </w:rPr>
  </w:style>
  <w:style w:type="character" w:customStyle="1" w:styleId="WW8Num24z0">
    <w:name w:val="WW8Num24z0"/>
    <w:rPr>
      <w:rFonts w:ascii="Wingdings" w:hAnsi="Wingdings" w:cs="Wingdings"/>
      <w:sz w:val="16"/>
    </w:rPr>
  </w:style>
  <w:style w:type="character" w:customStyle="1" w:styleId="WW8Num25z0">
    <w:name w:val="WW8Num25z0"/>
    <w:rPr>
      <w:rFonts w:cs="Times New Roman"/>
    </w:rPr>
  </w:style>
  <w:style w:type="character" w:customStyle="1" w:styleId="WW8Num25z1">
    <w:name w:val="WW8Num25z1"/>
    <w:rPr>
      <w:rFonts w:cs="Times New Roman"/>
    </w:rPr>
  </w:style>
  <w:style w:type="character" w:customStyle="1" w:styleId="WW8Num26z0">
    <w:name w:val="WW8Num26z0"/>
    <w:rPr>
      <w:rFonts w:ascii="Garamond" w:hAnsi="Garamond" w:cs="Times New Roman"/>
      <w:b w:val="0"/>
      <w:color w:val="000000"/>
      <w:sz w:val="22"/>
    </w:rPr>
  </w:style>
  <w:style w:type="character" w:customStyle="1" w:styleId="WW8Num26z1">
    <w:name w:val="WW8Num26z1"/>
    <w:rPr>
      <w:rFonts w:cs="Times New Roman"/>
      <w:b w:val="0"/>
      <w:sz w:val="22"/>
    </w:rPr>
  </w:style>
  <w:style w:type="character" w:customStyle="1" w:styleId="WW8Num26z2">
    <w:name w:val="WW8Num26z2"/>
    <w:rPr>
      <w:rFonts w:cs="Times New Roman"/>
    </w:rPr>
  </w:style>
  <w:style w:type="character" w:customStyle="1" w:styleId="WW8Num27z0">
    <w:name w:val="WW8Num27z0"/>
    <w:rPr>
      <w:rFonts w:ascii="Bookman Old Style" w:hAnsi="Bookman Old Style" w:cs="Times New Roman"/>
      <w:b w:val="0"/>
      <w:sz w:val="20"/>
    </w:rPr>
  </w:style>
  <w:style w:type="character" w:customStyle="1" w:styleId="WW8Num27z1">
    <w:name w:val="WW8Num27z1"/>
    <w:rPr>
      <w:rFonts w:cs="Times New Roman"/>
    </w:rPr>
  </w:style>
  <w:style w:type="character" w:customStyle="1" w:styleId="WW8Num28z0">
    <w:name w:val="WW8Num28z0"/>
    <w:rPr>
      <w:rFonts w:cs="Times New Roman"/>
    </w:rPr>
  </w:style>
  <w:style w:type="character" w:customStyle="1" w:styleId="WW8Num29z0">
    <w:name w:val="WW8Num29z0"/>
    <w:rPr>
      <w:rFonts w:cs="Times New Roman"/>
    </w:rPr>
  </w:style>
  <w:style w:type="character" w:customStyle="1" w:styleId="WW8Num29z1">
    <w:name w:val="WW8Num29z1"/>
    <w:rPr>
      <w:rFonts w:cs="Times New Roman"/>
      <w:b w:val="0"/>
    </w:rPr>
  </w:style>
  <w:style w:type="character" w:customStyle="1" w:styleId="WW8Num30z0">
    <w:name w:val="WW8Num30z0"/>
    <w:rPr>
      <w:rFonts w:ascii="Symbol" w:hAnsi="Symbol" w:cs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  <w:rPr>
      <w:rFonts w:cs="Times New Roman"/>
      <w:b w:val="0"/>
      <w:i w:val="0"/>
    </w:rPr>
  </w:style>
  <w:style w:type="character" w:customStyle="1" w:styleId="WW8Num31z2">
    <w:name w:val="WW8Num31z2"/>
    <w:rPr>
      <w:rFonts w:cs="Times New Roman"/>
    </w:rPr>
  </w:style>
  <w:style w:type="character" w:customStyle="1" w:styleId="WW8Num32z0">
    <w:name w:val="WW8Num32z0"/>
    <w:rPr>
      <w:rFonts w:ascii="DejaVu Sans" w:eastAsia="DejaVu Sans" w:hAnsi="DejaVu Sans" w:cs="Arial"/>
    </w:rPr>
  </w:style>
  <w:style w:type="character" w:customStyle="1" w:styleId="WW8Num32z1">
    <w:name w:val="WW8Num32z1"/>
    <w:rPr>
      <w:rFonts w:ascii="Symbol" w:hAnsi="Symbol" w:cs="Symbol"/>
      <w:color w:val="000000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2z3">
    <w:name w:val="WW8Num32z3"/>
    <w:rPr>
      <w:rFonts w:ascii="Symbol" w:hAnsi="Symbol" w:cs="Symbol"/>
    </w:rPr>
  </w:style>
  <w:style w:type="character" w:customStyle="1" w:styleId="WW8Num32z4">
    <w:name w:val="WW8Num32z4"/>
    <w:rPr>
      <w:rFonts w:ascii="Courier New" w:hAnsi="Courier New" w:cs="Symbol"/>
    </w:rPr>
  </w:style>
  <w:style w:type="character" w:customStyle="1" w:styleId="WW8Num33z0">
    <w:name w:val="WW8Num33z0"/>
    <w:rPr>
      <w:rFonts w:ascii="Symbol" w:hAnsi="Symbol" w:cs="Symbol"/>
    </w:rPr>
  </w:style>
  <w:style w:type="character" w:customStyle="1" w:styleId="WW8Num33z1">
    <w:name w:val="WW8Num33z1"/>
    <w:rPr>
      <w:rFonts w:cs="Times New Roman"/>
    </w:rPr>
  </w:style>
  <w:style w:type="character" w:customStyle="1" w:styleId="WW8Num33z2">
    <w:name w:val="WW8Num33z2"/>
    <w:rPr>
      <w:rFonts w:cs="Times New Roman"/>
    </w:rPr>
  </w:style>
  <w:style w:type="character" w:customStyle="1" w:styleId="WW8Num33z3">
    <w:name w:val="WW8Num33z3"/>
    <w:rPr>
      <w:rFonts w:ascii="Andalus, 'Times New Roman'" w:eastAsia="MS Mincho" w:hAnsi="Andalus, 'Times New Roman'" w:cs="Andalus, 'Times New Roman'"/>
    </w:rPr>
  </w:style>
  <w:style w:type="character" w:customStyle="1" w:styleId="WW8Num34z0">
    <w:name w:val="WW8Num34z0"/>
    <w:rPr>
      <w:rFonts w:cs="Times New Roman"/>
    </w:rPr>
  </w:style>
  <w:style w:type="character" w:customStyle="1" w:styleId="WW8Num34z1">
    <w:name w:val="WW8Num34z1"/>
    <w:rPr>
      <w:rFonts w:cs="Times New Roman"/>
      <w:b w:val="0"/>
    </w:rPr>
  </w:style>
  <w:style w:type="character" w:customStyle="1" w:styleId="RientrocorpodeltestoCarattere">
    <w:name w:val="Rientro corpo del testo Carattere"/>
    <w:rPr>
      <w:rFonts w:eastAsia="MS Mincho"/>
      <w:i/>
      <w:sz w:val="24"/>
      <w:lang w:val="it-IT" w:bidi="ar-SA"/>
    </w:rPr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CorpotestoCarattere">
    <w:name w:val="Corpo testo Carattere"/>
    <w:rPr>
      <w:rFonts w:eastAsia="MS Mincho"/>
      <w:sz w:val="24"/>
      <w:szCs w:val="24"/>
      <w:lang w:val="it-IT" w:bidi="ar-SA"/>
    </w:rPr>
  </w:style>
  <w:style w:type="character" w:customStyle="1" w:styleId="IntestazioneCarattere">
    <w:name w:val="Intestazione Carattere"/>
    <w:uiPriority w:val="99"/>
    <w:rPr>
      <w:rFonts w:eastAsia="SimSun, 宋体"/>
      <w:lang w:val="it-IT" w:bidi="ar-SA"/>
    </w:rPr>
  </w:style>
  <w:style w:type="character" w:customStyle="1" w:styleId="TestonotaapidipaginaCarattere">
    <w:name w:val="Testo nota a piè di pagina Carattere"/>
    <w:link w:val="Testonotaapidipagina"/>
    <w:rPr>
      <w:rFonts w:eastAsia="MS Mincho"/>
      <w:lang w:val="it-IT" w:bidi="ar-SA"/>
    </w:rPr>
  </w:style>
  <w:style w:type="character" w:customStyle="1" w:styleId="Titolo2Carattere">
    <w:name w:val="Titolo 2 Carattere"/>
    <w:rPr>
      <w:rFonts w:ascii="Calibri" w:eastAsia="MS Mincho" w:hAnsi="Calibri" w:cs="Calibri"/>
      <w:b/>
      <w:bCs/>
      <w:i/>
      <w:iCs/>
      <w:sz w:val="28"/>
      <w:szCs w:val="28"/>
      <w:lang w:val="it-IT" w:eastAsia="ja-JP" w:bidi="ar-SA"/>
    </w:rPr>
  </w:style>
  <w:style w:type="character" w:customStyle="1" w:styleId="TitoloCarattere">
    <w:name w:val="Titolo Carattere"/>
    <w:rPr>
      <w:b/>
      <w:sz w:val="24"/>
    </w:rPr>
  </w:style>
  <w:style w:type="character" w:customStyle="1" w:styleId="SottotitoloCarattere">
    <w:name w:val="Sottotitolo Carattere"/>
    <w:rPr>
      <w:b/>
      <w:bCs/>
      <w:sz w:val="24"/>
      <w:szCs w:val="24"/>
      <w:lang w:eastAsia="ja-JP"/>
    </w:rPr>
  </w:style>
  <w:style w:type="character" w:customStyle="1" w:styleId="PidipaginaCarattere">
    <w:name w:val="Piè di pagina Carattere"/>
    <w:rPr>
      <w:rFonts w:ascii="Arial" w:hAnsi="Arial" w:cs="Arial"/>
      <w:sz w:val="22"/>
    </w:rPr>
  </w:style>
  <w:style w:type="character" w:customStyle="1" w:styleId="FootnoteSymbol">
    <w:name w:val="Footnote Symbol"/>
    <w:rPr>
      <w:rFonts w:cs="Times New Roman"/>
      <w:position w:val="0"/>
      <w:vertAlign w:val="superscript"/>
    </w:rPr>
  </w:style>
  <w:style w:type="character" w:customStyle="1" w:styleId="StrongEmphasis">
    <w:name w:val="Strong Emphasis"/>
    <w:basedOn w:val="Carpredefinitoparagrafo"/>
    <w:rPr>
      <w:b/>
      <w:bCs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  <w:style w:type="numbering" w:customStyle="1" w:styleId="WW8Num6">
    <w:name w:val="WW8Num6"/>
    <w:basedOn w:val="Nessunelenco"/>
    <w:pPr>
      <w:numPr>
        <w:numId w:val="6"/>
      </w:numPr>
    </w:pPr>
  </w:style>
  <w:style w:type="numbering" w:customStyle="1" w:styleId="WW8Num7">
    <w:name w:val="WW8Num7"/>
    <w:basedOn w:val="Nessunelenco"/>
    <w:pPr>
      <w:numPr>
        <w:numId w:val="38"/>
      </w:numPr>
    </w:pPr>
  </w:style>
  <w:style w:type="numbering" w:customStyle="1" w:styleId="WW8Num8">
    <w:name w:val="WW8Num8"/>
    <w:basedOn w:val="Nessunelenco"/>
    <w:pPr>
      <w:numPr>
        <w:numId w:val="8"/>
      </w:numPr>
    </w:pPr>
  </w:style>
  <w:style w:type="numbering" w:customStyle="1" w:styleId="WW8Num9">
    <w:name w:val="WW8Num9"/>
    <w:basedOn w:val="Nessunelenco"/>
    <w:pPr>
      <w:numPr>
        <w:numId w:val="9"/>
      </w:numPr>
    </w:pPr>
  </w:style>
  <w:style w:type="numbering" w:customStyle="1" w:styleId="WW8Num10">
    <w:name w:val="WW8Num10"/>
    <w:basedOn w:val="Nessunelenco"/>
    <w:pPr>
      <w:numPr>
        <w:numId w:val="10"/>
      </w:numPr>
    </w:pPr>
  </w:style>
  <w:style w:type="numbering" w:customStyle="1" w:styleId="WW8Num11">
    <w:name w:val="WW8Num11"/>
    <w:basedOn w:val="Nessunelenco"/>
    <w:pPr>
      <w:numPr>
        <w:numId w:val="11"/>
      </w:numPr>
    </w:pPr>
  </w:style>
  <w:style w:type="numbering" w:customStyle="1" w:styleId="WW8Num12">
    <w:name w:val="WW8Num12"/>
    <w:basedOn w:val="Nessunelenco"/>
    <w:pPr>
      <w:numPr>
        <w:numId w:val="12"/>
      </w:numPr>
    </w:pPr>
  </w:style>
  <w:style w:type="numbering" w:customStyle="1" w:styleId="WW8Num13">
    <w:name w:val="WW8Num13"/>
    <w:basedOn w:val="Nessunelenco"/>
    <w:pPr>
      <w:numPr>
        <w:numId w:val="13"/>
      </w:numPr>
    </w:pPr>
  </w:style>
  <w:style w:type="numbering" w:customStyle="1" w:styleId="WW8Num14">
    <w:name w:val="WW8Num14"/>
    <w:basedOn w:val="Nessunelenco"/>
    <w:pPr>
      <w:numPr>
        <w:numId w:val="14"/>
      </w:numPr>
    </w:pPr>
  </w:style>
  <w:style w:type="numbering" w:customStyle="1" w:styleId="WW8Num15">
    <w:name w:val="WW8Num15"/>
    <w:basedOn w:val="Nessunelenco"/>
    <w:pPr>
      <w:numPr>
        <w:numId w:val="15"/>
      </w:numPr>
    </w:pPr>
  </w:style>
  <w:style w:type="numbering" w:customStyle="1" w:styleId="WW8Num16">
    <w:name w:val="WW8Num16"/>
    <w:basedOn w:val="Nessunelenco"/>
    <w:pPr>
      <w:numPr>
        <w:numId w:val="16"/>
      </w:numPr>
    </w:pPr>
  </w:style>
  <w:style w:type="numbering" w:customStyle="1" w:styleId="WW8Num17">
    <w:name w:val="WW8Num17"/>
    <w:basedOn w:val="Nessunelenco"/>
    <w:pPr>
      <w:numPr>
        <w:numId w:val="17"/>
      </w:numPr>
    </w:pPr>
  </w:style>
  <w:style w:type="numbering" w:customStyle="1" w:styleId="WW8Num18">
    <w:name w:val="WW8Num18"/>
    <w:basedOn w:val="Nessunelenco"/>
    <w:pPr>
      <w:numPr>
        <w:numId w:val="18"/>
      </w:numPr>
    </w:pPr>
  </w:style>
  <w:style w:type="numbering" w:customStyle="1" w:styleId="WW8Num19">
    <w:name w:val="WW8Num19"/>
    <w:basedOn w:val="Nessunelenco"/>
    <w:pPr>
      <w:numPr>
        <w:numId w:val="19"/>
      </w:numPr>
    </w:pPr>
  </w:style>
  <w:style w:type="numbering" w:customStyle="1" w:styleId="WW8Num20">
    <w:name w:val="WW8Num20"/>
    <w:basedOn w:val="Nessunelenco"/>
    <w:pPr>
      <w:numPr>
        <w:numId w:val="20"/>
      </w:numPr>
    </w:pPr>
  </w:style>
  <w:style w:type="numbering" w:customStyle="1" w:styleId="WW8Num21">
    <w:name w:val="WW8Num21"/>
    <w:basedOn w:val="Nessunelenco"/>
    <w:pPr>
      <w:numPr>
        <w:numId w:val="21"/>
      </w:numPr>
    </w:pPr>
  </w:style>
  <w:style w:type="numbering" w:customStyle="1" w:styleId="WW8Num22">
    <w:name w:val="WW8Num22"/>
    <w:basedOn w:val="Nessunelenco"/>
    <w:pPr>
      <w:numPr>
        <w:numId w:val="22"/>
      </w:numPr>
    </w:pPr>
  </w:style>
  <w:style w:type="numbering" w:customStyle="1" w:styleId="WW8Num23">
    <w:name w:val="WW8Num23"/>
    <w:basedOn w:val="Nessunelenco"/>
    <w:pPr>
      <w:numPr>
        <w:numId w:val="23"/>
      </w:numPr>
    </w:pPr>
  </w:style>
  <w:style w:type="numbering" w:customStyle="1" w:styleId="WW8Num24">
    <w:name w:val="WW8Num24"/>
    <w:basedOn w:val="Nessunelenco"/>
    <w:pPr>
      <w:numPr>
        <w:numId w:val="24"/>
      </w:numPr>
    </w:pPr>
  </w:style>
  <w:style w:type="numbering" w:customStyle="1" w:styleId="WW8Num25">
    <w:name w:val="WW8Num25"/>
    <w:basedOn w:val="Nessunelenco"/>
    <w:pPr>
      <w:numPr>
        <w:numId w:val="25"/>
      </w:numPr>
    </w:pPr>
  </w:style>
  <w:style w:type="numbering" w:customStyle="1" w:styleId="WW8Num26">
    <w:name w:val="WW8Num26"/>
    <w:basedOn w:val="Nessunelenco"/>
    <w:pPr>
      <w:numPr>
        <w:numId w:val="26"/>
      </w:numPr>
    </w:pPr>
  </w:style>
  <w:style w:type="numbering" w:customStyle="1" w:styleId="WW8Num27">
    <w:name w:val="WW8Num27"/>
    <w:basedOn w:val="Nessunelenco"/>
    <w:pPr>
      <w:numPr>
        <w:numId w:val="27"/>
      </w:numPr>
    </w:pPr>
  </w:style>
  <w:style w:type="numbering" w:customStyle="1" w:styleId="WW8Num28">
    <w:name w:val="WW8Num28"/>
    <w:basedOn w:val="Nessunelenco"/>
    <w:pPr>
      <w:numPr>
        <w:numId w:val="28"/>
      </w:numPr>
    </w:pPr>
  </w:style>
  <w:style w:type="numbering" w:customStyle="1" w:styleId="WW8Num29">
    <w:name w:val="WW8Num29"/>
    <w:basedOn w:val="Nessunelenco"/>
    <w:pPr>
      <w:numPr>
        <w:numId w:val="29"/>
      </w:numPr>
    </w:pPr>
  </w:style>
  <w:style w:type="numbering" w:customStyle="1" w:styleId="WW8Num30">
    <w:name w:val="WW8Num30"/>
    <w:basedOn w:val="Nessunelenco"/>
    <w:pPr>
      <w:numPr>
        <w:numId w:val="30"/>
      </w:numPr>
    </w:pPr>
  </w:style>
  <w:style w:type="numbering" w:customStyle="1" w:styleId="WW8Num31">
    <w:name w:val="WW8Num31"/>
    <w:basedOn w:val="Nessunelenco"/>
    <w:pPr>
      <w:numPr>
        <w:numId w:val="31"/>
      </w:numPr>
    </w:pPr>
  </w:style>
  <w:style w:type="numbering" w:customStyle="1" w:styleId="WW8Num32">
    <w:name w:val="WW8Num32"/>
    <w:basedOn w:val="Nessunelenco"/>
    <w:pPr>
      <w:numPr>
        <w:numId w:val="32"/>
      </w:numPr>
    </w:pPr>
  </w:style>
  <w:style w:type="numbering" w:customStyle="1" w:styleId="WW8Num33">
    <w:name w:val="WW8Num33"/>
    <w:basedOn w:val="Nessunelenco"/>
    <w:pPr>
      <w:numPr>
        <w:numId w:val="33"/>
      </w:numPr>
    </w:pPr>
  </w:style>
  <w:style w:type="numbering" w:customStyle="1" w:styleId="WW8Num34">
    <w:name w:val="WW8Num34"/>
    <w:basedOn w:val="Nessunelenco"/>
    <w:pPr>
      <w:numPr>
        <w:numId w:val="34"/>
      </w:numPr>
    </w:pPr>
  </w:style>
  <w:style w:type="character" w:styleId="Collegamentoipertestuale">
    <w:name w:val="Hyperlink"/>
    <w:basedOn w:val="Carpredefinitoparagrafo"/>
    <w:rsid w:val="00881EA0"/>
    <w:rPr>
      <w:color w:val="0563C1"/>
      <w:u w:val="single"/>
    </w:rPr>
  </w:style>
  <w:style w:type="paragraph" w:styleId="Testonotaapidipagina">
    <w:name w:val="footnote text"/>
    <w:basedOn w:val="Normale"/>
    <w:link w:val="TestonotaapidipaginaCarattere"/>
    <w:rsid w:val="00881EA0"/>
    <w:pPr>
      <w:widowControl/>
    </w:pPr>
    <w:rPr>
      <w:rFonts w:eastAsia="MS Mincho"/>
      <w:lang w:bidi="ar-SA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881EA0"/>
    <w:rPr>
      <w:sz w:val="20"/>
      <w:szCs w:val="18"/>
    </w:rPr>
  </w:style>
  <w:style w:type="character" w:styleId="Enfasigrassetto">
    <w:name w:val="Strong"/>
    <w:basedOn w:val="Carpredefinitoparagrafo"/>
    <w:uiPriority w:val="22"/>
    <w:qFormat/>
    <w:rsid w:val="00881EA0"/>
    <w:rPr>
      <w:b/>
      <w:bCs/>
    </w:rPr>
  </w:style>
  <w:style w:type="paragraph" w:styleId="Paragrafoelenco">
    <w:name w:val="List Paragraph"/>
    <w:basedOn w:val="Normale"/>
    <w:uiPriority w:val="34"/>
    <w:qFormat/>
    <w:rsid w:val="00881EA0"/>
    <w:pPr>
      <w:ind w:left="720"/>
      <w:contextualSpacing/>
    </w:pPr>
    <w:rPr>
      <w:szCs w:val="2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71BDA"/>
    <w:rPr>
      <w:rFonts w:ascii="Arial" w:eastAsia="MS Mincho" w:hAnsi="Arial" w:cs="Arial"/>
      <w:b/>
      <w:bCs/>
      <w:i/>
      <w:iCs/>
      <w:sz w:val="26"/>
      <w:szCs w:val="26"/>
      <w:lang w:bidi="ar-SA"/>
    </w:rPr>
  </w:style>
  <w:style w:type="paragraph" w:styleId="Corpotesto">
    <w:name w:val="Body Text"/>
    <w:basedOn w:val="Normale"/>
    <w:link w:val="CorpotestoCarattere1"/>
    <w:unhideWhenUsed/>
    <w:rsid w:val="00B54DD5"/>
    <w:pPr>
      <w:spacing w:after="120"/>
    </w:pPr>
    <w:rPr>
      <w:szCs w:val="21"/>
    </w:rPr>
  </w:style>
  <w:style w:type="character" w:customStyle="1" w:styleId="CorpotestoCarattere1">
    <w:name w:val="Corpo testo Carattere1"/>
    <w:basedOn w:val="Carpredefinitoparagrafo"/>
    <w:link w:val="Corpotesto"/>
    <w:uiPriority w:val="99"/>
    <w:semiHidden/>
    <w:rsid w:val="00B54DD5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villafrancapiemonte.to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MACINA DOMENICO</dc:creator>
  <cp:lastModifiedBy>Generico Edilizia Privata</cp:lastModifiedBy>
  <cp:revision>23</cp:revision>
  <cp:lastPrinted>2023-06-13T15:22:00Z</cp:lastPrinted>
  <dcterms:created xsi:type="dcterms:W3CDTF">2023-02-20T09:09:00Z</dcterms:created>
  <dcterms:modified xsi:type="dcterms:W3CDTF">2024-08-02T08:04:00Z</dcterms:modified>
</cp:coreProperties>
</file>